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08BEE2" w:rsidR="001E41F3" w:rsidRDefault="001E41F3">
      <w:pPr>
        <w:pStyle w:val="CRCoverPage"/>
        <w:tabs>
          <w:tab w:val="right" w:pos="9639"/>
        </w:tabs>
        <w:spacing w:after="0"/>
        <w:rPr>
          <w:b/>
          <w:i/>
          <w:noProof/>
          <w:sz w:val="28"/>
        </w:rPr>
      </w:pPr>
      <w:r>
        <w:rPr>
          <w:b/>
          <w:noProof/>
          <w:sz w:val="24"/>
        </w:rPr>
        <w:t>3GPP TSG-</w:t>
      </w:r>
      <w:r w:rsidR="003C22F1">
        <w:fldChar w:fldCharType="begin"/>
      </w:r>
      <w:r w:rsidR="003C22F1">
        <w:instrText xml:space="preserve"> DOCPROPERTY  TSG/WGRef  \* MERGEFORMAT </w:instrText>
      </w:r>
      <w:r w:rsidR="003C22F1">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3C22F1">
        <w:rPr>
          <w:b/>
          <w:noProof/>
          <w:sz w:val="24"/>
          <w:lang w:eastAsia="zh-CN"/>
        </w:rPr>
        <w:fldChar w:fldCharType="end"/>
      </w:r>
      <w:r w:rsidR="00C66BA2">
        <w:rPr>
          <w:b/>
          <w:noProof/>
          <w:sz w:val="24"/>
        </w:rPr>
        <w:t xml:space="preserve"> </w:t>
      </w:r>
      <w:r>
        <w:rPr>
          <w:b/>
          <w:noProof/>
          <w:sz w:val="24"/>
        </w:rPr>
        <w:t>Meeting #</w:t>
      </w:r>
      <w:r w:rsidR="003C22F1">
        <w:fldChar w:fldCharType="begin"/>
      </w:r>
      <w:r w:rsidR="003C22F1">
        <w:instrText xml:space="preserve"> DOCPROPERTY  MtgSeq  \* MERGEFORMAT </w:instrText>
      </w:r>
      <w:r w:rsidR="003C22F1">
        <w:fldChar w:fldCharType="separate"/>
      </w:r>
      <w:r w:rsidR="00E21024">
        <w:rPr>
          <w:b/>
          <w:noProof/>
          <w:sz w:val="24"/>
        </w:rPr>
        <w:t xml:space="preserve"> </w:t>
      </w:r>
      <w:r w:rsidR="007A02D7">
        <w:rPr>
          <w:b/>
          <w:noProof/>
          <w:sz w:val="24"/>
        </w:rPr>
        <w:t>95</w:t>
      </w:r>
      <w:r w:rsidR="00E21024">
        <w:rPr>
          <w:b/>
          <w:noProof/>
          <w:sz w:val="24"/>
        </w:rPr>
        <w:t>-e</w:t>
      </w:r>
      <w:r w:rsidR="003C22F1">
        <w:rPr>
          <w:b/>
          <w:noProof/>
          <w:sz w:val="24"/>
        </w:rPr>
        <w:fldChar w:fldCharType="end"/>
      </w:r>
      <w:r>
        <w:rPr>
          <w:b/>
          <w:i/>
          <w:noProof/>
          <w:sz w:val="28"/>
        </w:rPr>
        <w:tab/>
      </w:r>
      <w:r w:rsidR="003C22F1">
        <w:fldChar w:fldCharType="begin"/>
      </w:r>
      <w:r w:rsidR="003C22F1">
        <w:instrText xml:space="preserve"> DOCPROPERTY  Tdoc#  \* MERGEFORMAT </w:instrText>
      </w:r>
      <w:r w:rsidR="003C22F1">
        <w:fldChar w:fldCharType="separate"/>
      </w:r>
      <w:r w:rsidR="006815E8">
        <w:rPr>
          <w:b/>
          <w:i/>
          <w:noProof/>
          <w:sz w:val="28"/>
        </w:rPr>
        <w:t>R5-22</w:t>
      </w:r>
      <w:r w:rsidR="00736996">
        <w:rPr>
          <w:b/>
          <w:i/>
          <w:noProof/>
          <w:sz w:val="28"/>
        </w:rPr>
        <w:t>3219</w:t>
      </w:r>
      <w:r w:rsidR="003C22F1">
        <w:rPr>
          <w:b/>
          <w:i/>
          <w:noProof/>
          <w:sz w:val="28"/>
        </w:rPr>
        <w:fldChar w:fldCharType="end"/>
      </w:r>
      <w:r w:rsidR="00B84407" w:rsidRPr="00B84407">
        <w:rPr>
          <w:b/>
          <w:i/>
          <w:noProof/>
          <w:sz w:val="28"/>
          <w:highlight w:val="yellow"/>
        </w:rPr>
        <w:t>r1</w:t>
      </w:r>
    </w:p>
    <w:p w14:paraId="7CB45193" w14:textId="0AD76A99" w:rsidR="001E41F3" w:rsidRDefault="003C22F1"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3309E" w:rsidR="001E41F3" w:rsidRPr="00410371" w:rsidRDefault="003C22F1" w:rsidP="00E72CEF">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E72CEF">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2E8CE" w:rsidR="001E41F3" w:rsidRPr="00410371" w:rsidRDefault="003C22F1" w:rsidP="00736996">
            <w:pPr>
              <w:pStyle w:val="CRCoverPage"/>
              <w:spacing w:after="0"/>
              <w:rPr>
                <w:noProof/>
              </w:rPr>
            </w:pPr>
            <w:r>
              <w:fldChar w:fldCharType="begin"/>
            </w:r>
            <w:r>
              <w:instrText xml:space="preserve"> DOCPROPERTY  Cr#  \* MERGEFORMAT </w:instrText>
            </w:r>
            <w:r>
              <w:fldChar w:fldCharType="separate"/>
            </w:r>
            <w:r w:rsidR="00736996">
              <w:rPr>
                <w:b/>
                <w:noProof/>
                <w:sz w:val="28"/>
              </w:rPr>
              <w:t>0185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3C22F1"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3C22F1"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4C278" w:rsidR="001E41F3" w:rsidRDefault="00B03E81" w:rsidP="00FE53A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72CEF">
              <w:rPr>
                <w:lang w:eastAsia="zh-CN"/>
              </w:rPr>
              <w:t xml:space="preserve">Addition to 3.3 for </w:t>
            </w:r>
            <w:r w:rsidR="00FE53A2">
              <w:rPr>
                <w:rFonts w:hint="eastAsia"/>
                <w:lang w:eastAsia="zh-CN"/>
              </w:rPr>
              <w:t>ne</w:t>
            </w:r>
            <w:r w:rsidR="00FE53A2">
              <w:rPr>
                <w:lang w:eastAsia="zh-CN"/>
              </w:rPr>
              <w:t>w a</w:t>
            </w:r>
            <w:r w:rsidR="00E72CEF">
              <w:rPr>
                <w:lang w:eastAsia="zh-CN"/>
              </w:rPr>
              <w:t>bbreviation</w:t>
            </w:r>
            <w:r w:rsidR="00FE53A2">
              <w:rPr>
                <w:lang w:eastAsia="zh-CN"/>
              </w:rPr>
              <w:t>s in TS 38.522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C22F1"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C2278" w:rsidR="001E41F3" w:rsidRDefault="00B03E81" w:rsidP="007D2E94">
            <w:pPr>
              <w:pStyle w:val="CRCoverPage"/>
              <w:spacing w:after="0"/>
              <w:ind w:left="100"/>
              <w:rPr>
                <w:noProof/>
              </w:rPr>
            </w:pPr>
            <w:r w:rsidRPr="007D2E94">
              <w:rPr>
                <w:noProof/>
                <w:highlight w:val="yellow"/>
                <w:lang w:eastAsia="zh-CN"/>
              </w:rPr>
              <w:fldChar w:fldCharType="begin"/>
            </w:r>
            <w:r w:rsidRPr="007D2E94">
              <w:rPr>
                <w:noProof/>
                <w:highlight w:val="yellow"/>
                <w:lang w:eastAsia="zh-CN"/>
              </w:rPr>
              <w:instrText xml:space="preserve"> DOCPROPERTY  RelatedWis  \* MERGEFORMAT </w:instrText>
            </w:r>
            <w:r w:rsidRPr="007D2E94">
              <w:rPr>
                <w:noProof/>
                <w:highlight w:val="yellow"/>
                <w:lang w:eastAsia="zh-CN"/>
              </w:rPr>
              <w:fldChar w:fldCharType="separate"/>
            </w:r>
            <w:r w:rsidRPr="007D2E94">
              <w:rPr>
                <w:noProof/>
                <w:highlight w:val="yellow"/>
                <w:lang w:eastAsia="zh-CN"/>
              </w:rPr>
              <w:fldChar w:fldCharType="begin"/>
            </w:r>
            <w:r w:rsidRPr="007D2E94">
              <w:rPr>
                <w:noProof/>
                <w:highlight w:val="yellow"/>
                <w:lang w:eastAsia="zh-CN"/>
              </w:rPr>
              <w:instrText xml:space="preserve"> DOCPROPERTY  RelatedWis  \* MERGEFORMAT </w:instrText>
            </w:r>
            <w:r w:rsidRPr="007D2E94">
              <w:rPr>
                <w:noProof/>
                <w:highlight w:val="yellow"/>
                <w:lang w:eastAsia="zh-CN"/>
              </w:rPr>
              <w:fldChar w:fldCharType="separate"/>
            </w:r>
            <w:r w:rsidRPr="007D2E94">
              <w:rPr>
                <w:noProof/>
                <w:highlight w:val="yellow"/>
                <w:lang w:eastAsia="zh-CN"/>
              </w:rPr>
              <w:fldChar w:fldCharType="begin"/>
            </w:r>
            <w:r w:rsidRPr="007D2E94">
              <w:rPr>
                <w:noProof/>
                <w:highlight w:val="yellow"/>
                <w:lang w:eastAsia="zh-CN"/>
              </w:rPr>
              <w:instrText xml:space="preserve"> DOCPROPERTY  RelatedWis  \* MERGEFORMAT </w:instrText>
            </w:r>
            <w:r w:rsidRPr="007D2E94">
              <w:rPr>
                <w:noProof/>
                <w:highlight w:val="yellow"/>
                <w:lang w:eastAsia="zh-CN"/>
              </w:rPr>
              <w:fldChar w:fldCharType="separate"/>
            </w:r>
            <w:r w:rsidR="002A6AD3" w:rsidRPr="007D2E94">
              <w:rPr>
                <w:noProof/>
                <w:highlight w:val="yellow"/>
                <w:lang w:eastAsia="zh-CN"/>
              </w:rPr>
              <w:fldChar w:fldCharType="begin"/>
            </w:r>
            <w:r w:rsidR="002A6AD3" w:rsidRPr="007D2E94">
              <w:rPr>
                <w:noProof/>
                <w:highlight w:val="yellow"/>
                <w:lang w:eastAsia="zh-CN"/>
              </w:rPr>
              <w:instrText xml:space="preserve"> DOCPROPERTY  RelatedWis  \* MERGEFORMAT </w:instrText>
            </w:r>
            <w:r w:rsidR="002A6AD3" w:rsidRPr="007D2E94">
              <w:rPr>
                <w:noProof/>
                <w:highlight w:val="yellow"/>
                <w:lang w:eastAsia="zh-CN"/>
              </w:rPr>
              <w:fldChar w:fldCharType="separate"/>
            </w:r>
            <w:r w:rsidR="002A6AD3" w:rsidRPr="007D2E94">
              <w:rPr>
                <w:noProof/>
                <w:highlight w:val="yellow"/>
                <w:lang w:eastAsia="zh-CN"/>
              </w:rPr>
              <w:fldChar w:fldCharType="begin"/>
            </w:r>
            <w:r w:rsidR="002A6AD3" w:rsidRPr="007D2E94">
              <w:rPr>
                <w:noProof/>
                <w:highlight w:val="yellow"/>
                <w:lang w:eastAsia="zh-CN"/>
              </w:rPr>
              <w:instrText xml:space="preserve"> DOCPROPERTY  RelatedWis  \* MERGEFORMAT </w:instrText>
            </w:r>
            <w:r w:rsidR="002A6AD3" w:rsidRPr="007D2E94">
              <w:rPr>
                <w:noProof/>
                <w:highlight w:val="yellow"/>
                <w:lang w:eastAsia="zh-CN"/>
              </w:rPr>
              <w:fldChar w:fldCharType="separate"/>
            </w:r>
            <w:r w:rsidR="002A6AD3" w:rsidRPr="007D2E94">
              <w:rPr>
                <w:noProof/>
                <w:highlight w:val="yellow"/>
                <w:lang w:eastAsia="zh-CN"/>
              </w:rPr>
              <w:fldChar w:fldCharType="begin"/>
            </w:r>
            <w:r w:rsidR="002A6AD3" w:rsidRPr="007D2E94">
              <w:rPr>
                <w:noProof/>
                <w:highlight w:val="yellow"/>
                <w:lang w:eastAsia="zh-CN"/>
              </w:rPr>
              <w:instrText xml:space="preserve"> DOCPROPERTY  RelatedWis  \* MERGEFORMAT </w:instrText>
            </w:r>
            <w:r w:rsidR="002A6AD3" w:rsidRPr="007D2E94">
              <w:rPr>
                <w:noProof/>
                <w:highlight w:val="yellow"/>
                <w:lang w:eastAsia="zh-CN"/>
              </w:rPr>
              <w:fldChar w:fldCharType="separate"/>
            </w:r>
            <w:r w:rsidR="002A6AD3" w:rsidRPr="007D2E94">
              <w:rPr>
                <w:noProof/>
                <w:highlight w:val="yellow"/>
                <w:lang w:eastAsia="zh-CN"/>
              </w:rPr>
              <w:fldChar w:fldCharType="begin"/>
            </w:r>
            <w:r w:rsidR="002A6AD3" w:rsidRPr="007D2E94">
              <w:rPr>
                <w:noProof/>
                <w:highlight w:val="yellow"/>
                <w:lang w:eastAsia="zh-CN"/>
              </w:rPr>
              <w:instrText xml:space="preserve"> DOCPROPERTY  RelatedWis  \* MERGEFORMAT </w:instrText>
            </w:r>
            <w:r w:rsidR="002A6AD3" w:rsidRPr="007D2E94">
              <w:rPr>
                <w:noProof/>
                <w:highlight w:val="yellow"/>
                <w:lang w:eastAsia="zh-CN"/>
              </w:rPr>
              <w:fldChar w:fldCharType="separate"/>
            </w:r>
            <w:r w:rsidR="00861AA9" w:rsidRPr="007D2E94">
              <w:rPr>
                <w:noProof/>
                <w:highlight w:val="yellow"/>
                <w:lang w:eastAsia="zh-CN"/>
              </w:rPr>
              <w:t>T</w:t>
            </w:r>
            <w:r w:rsidR="007D2E94" w:rsidRPr="007D2E94">
              <w:rPr>
                <w:noProof/>
                <w:highlight w:val="yellow"/>
                <w:lang w:eastAsia="zh-CN"/>
              </w:rPr>
              <w:t>EI15</w:t>
            </w:r>
            <w:r w:rsidR="00861AA9" w:rsidRPr="007D2E94">
              <w:rPr>
                <w:noProof/>
                <w:highlight w:val="yellow"/>
                <w:lang w:eastAsia="zh-CN"/>
              </w:rPr>
              <w:t>_Tes</w:t>
            </w:r>
            <w:r w:rsidR="007D2E94" w:rsidRPr="007D2E94">
              <w:rPr>
                <w:noProof/>
                <w:highlight w:val="yellow"/>
                <w:lang w:eastAsia="zh-CN"/>
              </w:rPr>
              <w:t>t, 5GS_NR_LTE-U</w:t>
            </w:r>
            <w:r w:rsidR="007D2E94" w:rsidRPr="007D2E94">
              <w:rPr>
                <w:rFonts w:hint="eastAsia"/>
                <w:noProof/>
                <w:highlight w:val="yellow"/>
                <w:lang w:eastAsia="zh-CN"/>
              </w:rPr>
              <w:t>ECon</w:t>
            </w:r>
            <w:r w:rsidR="007D2E94" w:rsidRPr="007D2E94">
              <w:rPr>
                <w:noProof/>
                <w:highlight w:val="yellow"/>
                <w:lang w:eastAsia="zh-CN"/>
              </w:rPr>
              <w:t>Tes</w:t>
            </w:r>
            <w:r w:rsidR="00861AA9" w:rsidRPr="007D2E94">
              <w:rPr>
                <w:noProof/>
                <w:highlight w:val="yellow"/>
                <w:lang w:eastAsia="zh-CN"/>
              </w:rPr>
              <w:t>t</w:t>
            </w:r>
            <w:r w:rsidR="002A6AD3" w:rsidRPr="007D2E94">
              <w:rPr>
                <w:noProof/>
                <w:highlight w:val="yellow"/>
                <w:lang w:eastAsia="zh-CN"/>
              </w:rPr>
              <w:fldChar w:fldCharType="end"/>
            </w:r>
            <w:r w:rsidR="002A6AD3" w:rsidRPr="007D2E94">
              <w:rPr>
                <w:noProof/>
                <w:highlight w:val="yellow"/>
                <w:lang w:eastAsia="zh-CN"/>
              </w:rPr>
              <w:fldChar w:fldCharType="end"/>
            </w:r>
            <w:r w:rsidR="002A6AD3" w:rsidRPr="007D2E94">
              <w:rPr>
                <w:noProof/>
                <w:highlight w:val="yellow"/>
                <w:lang w:eastAsia="zh-CN"/>
              </w:rPr>
              <w:fldChar w:fldCharType="end"/>
            </w:r>
            <w:r w:rsidR="002A6AD3" w:rsidRPr="007D2E94">
              <w:rPr>
                <w:noProof/>
                <w:highlight w:val="yellow"/>
                <w:lang w:eastAsia="zh-CN"/>
              </w:rPr>
              <w:fldChar w:fldCharType="end"/>
            </w:r>
            <w:r w:rsidRPr="007D2E94">
              <w:rPr>
                <w:noProof/>
                <w:highlight w:val="yellow"/>
                <w:lang w:eastAsia="zh-CN"/>
              </w:rPr>
              <w:fldChar w:fldCharType="end"/>
            </w:r>
            <w:r w:rsidRPr="007D2E94">
              <w:rPr>
                <w:noProof/>
                <w:highlight w:val="yellow"/>
                <w:lang w:eastAsia="zh-CN"/>
              </w:rPr>
              <w:fldChar w:fldCharType="end"/>
            </w:r>
            <w:r w:rsidRPr="007D2E94">
              <w:rPr>
                <w:noProof/>
                <w:highlight w:val="yellow"/>
                <w:lang w:eastAsia="zh-CN"/>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3C22F1"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C22F1"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31B97" w:rsidR="001E41F3" w:rsidRDefault="00E72CEF" w:rsidP="00E72CEF">
            <w:pPr>
              <w:pStyle w:val="CRCoverPage"/>
              <w:spacing w:after="0"/>
              <w:ind w:left="100"/>
              <w:rPr>
                <w:noProof/>
              </w:rPr>
            </w:pPr>
            <w:r>
              <w:rPr>
                <w:rFonts w:eastAsia="宋体"/>
              </w:rPr>
              <w:t>Some abbreviations are missing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6C6B3" w:rsidR="00F57184" w:rsidRDefault="00E72CEF" w:rsidP="00E72CEF">
            <w:pPr>
              <w:pStyle w:val="CRCoverPage"/>
              <w:spacing w:after="0"/>
              <w:ind w:left="100"/>
              <w:rPr>
                <w:noProof/>
              </w:rPr>
            </w:pPr>
            <w:r>
              <w:rPr>
                <w:noProof/>
                <w:lang w:eastAsia="zh-CN"/>
              </w:rPr>
              <w:t>Add the missing abbreviations</w:t>
            </w:r>
            <w:r w:rsidR="00FE53A2">
              <w:rPr>
                <w:noProof/>
                <w:lang w:eastAsia="zh-CN"/>
              </w:rPr>
              <w:t xml:space="preserve"> in TS 38.522</w:t>
            </w:r>
            <w:r w:rsidR="00707EAC">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6C30E" w:rsidR="001E41F3" w:rsidRDefault="00E72CEF" w:rsidP="00E72CEF">
            <w:pPr>
              <w:pStyle w:val="CRCoverPage"/>
              <w:spacing w:after="0"/>
              <w:ind w:left="100"/>
              <w:rPr>
                <w:noProof/>
              </w:rPr>
            </w:pPr>
            <w:r>
              <w:rPr>
                <w:noProof/>
                <w:lang w:eastAsia="zh-CN"/>
              </w:rPr>
              <w:t xml:space="preserve">Some abbreviations </w:t>
            </w:r>
            <w:r w:rsidR="00FE53A2">
              <w:rPr>
                <w:noProof/>
                <w:lang w:eastAsia="zh-CN"/>
              </w:rPr>
              <w:t xml:space="preserve">in the TS 38.522 </w:t>
            </w:r>
            <w:r>
              <w:rPr>
                <w:noProof/>
                <w:lang w:eastAsia="zh-CN"/>
              </w:rPr>
              <w:t>will be missing</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1CF26" w:rsidR="001E41F3" w:rsidRDefault="009F4FC4" w:rsidP="00F57184">
            <w:pPr>
              <w:pStyle w:val="CRCoverPage"/>
              <w:spacing w:after="0"/>
              <w:ind w:left="100"/>
              <w:rPr>
                <w:noProof/>
              </w:rPr>
            </w:pPr>
            <w:r w:rsidRPr="005D72E7">
              <w:t>3.</w:t>
            </w:r>
            <w:r w:rsidR="00E72CE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4BBEA7" w14:textId="77777777" w:rsidR="008863B9" w:rsidRPr="007D2E94" w:rsidRDefault="007D2E94">
            <w:pPr>
              <w:pStyle w:val="CRCoverPage"/>
              <w:spacing w:after="0"/>
              <w:ind w:left="100"/>
              <w:rPr>
                <w:noProof/>
                <w:highlight w:val="yellow"/>
                <w:lang w:eastAsia="zh-CN"/>
              </w:rPr>
            </w:pPr>
            <w:r w:rsidRPr="007D2E94">
              <w:rPr>
                <w:rFonts w:hint="eastAsia"/>
                <w:noProof/>
                <w:highlight w:val="yellow"/>
                <w:lang w:eastAsia="zh-CN"/>
              </w:rPr>
              <w:t>R</w:t>
            </w:r>
            <w:r w:rsidRPr="007D2E94">
              <w:rPr>
                <w:noProof/>
                <w:highlight w:val="yellow"/>
                <w:lang w:eastAsia="zh-CN"/>
              </w:rPr>
              <w:t>5-223219r1:</w:t>
            </w:r>
          </w:p>
          <w:p w14:paraId="6ACA4173" w14:textId="08D7117D" w:rsidR="007D2E94" w:rsidRDefault="007D2E94">
            <w:pPr>
              <w:pStyle w:val="CRCoverPage"/>
              <w:spacing w:after="0"/>
              <w:ind w:left="100"/>
              <w:rPr>
                <w:noProof/>
                <w:lang w:eastAsia="zh-CN"/>
              </w:rPr>
            </w:pPr>
            <w:r w:rsidRPr="007D2E94">
              <w:rPr>
                <w:noProof/>
                <w:highlight w:val="yellow"/>
                <w:lang w:eastAsia="zh-CN"/>
              </w:rPr>
              <w:t>Change the WIC from “TEI17_test” to “TEI15_Test, 5GS_NR_LTE-U</w:t>
            </w:r>
            <w:r w:rsidRPr="007D2E94">
              <w:rPr>
                <w:rFonts w:hint="eastAsia"/>
                <w:noProof/>
                <w:highlight w:val="yellow"/>
                <w:lang w:eastAsia="zh-CN"/>
              </w:rPr>
              <w:t>ECon</w:t>
            </w:r>
            <w:r w:rsidRPr="007D2E94">
              <w:rPr>
                <w:noProof/>
                <w:highlight w:val="yellow"/>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48BF62E" w14:textId="77777777" w:rsidR="0086514B" w:rsidRPr="00813CD9" w:rsidRDefault="0086514B" w:rsidP="0086514B">
      <w:pPr>
        <w:pStyle w:val="2"/>
      </w:pPr>
      <w:bookmarkStart w:id="2" w:name="_Toc20936804"/>
      <w:bookmarkStart w:id="3" w:name="_Toc36713249"/>
      <w:bookmarkStart w:id="4" w:name="_Toc36713652"/>
      <w:bookmarkStart w:id="5" w:name="_Toc52217965"/>
      <w:bookmarkStart w:id="6" w:name="_Toc58499577"/>
      <w:bookmarkStart w:id="7" w:name="_Toc68538434"/>
      <w:bookmarkStart w:id="8" w:name="_Toc75510017"/>
      <w:bookmarkStart w:id="9" w:name="_Toc90971495"/>
      <w:bookmarkStart w:id="10" w:name="_Toc100158403"/>
      <w:r w:rsidRPr="00813CD9">
        <w:t>3.3</w:t>
      </w:r>
      <w:r w:rsidRPr="00813CD9">
        <w:tab/>
        <w:t>Abbreviations</w:t>
      </w:r>
      <w:bookmarkEnd w:id="2"/>
      <w:bookmarkEnd w:id="3"/>
      <w:bookmarkEnd w:id="4"/>
      <w:bookmarkEnd w:id="5"/>
      <w:bookmarkEnd w:id="6"/>
      <w:bookmarkEnd w:id="7"/>
      <w:bookmarkEnd w:id="8"/>
      <w:bookmarkEnd w:id="9"/>
      <w:bookmarkEnd w:id="10"/>
    </w:p>
    <w:p w14:paraId="387026AB" w14:textId="77777777" w:rsidR="0086514B" w:rsidRPr="00813CD9" w:rsidRDefault="0086514B" w:rsidP="0086514B">
      <w:pPr>
        <w:keepNext/>
      </w:pPr>
      <w:r w:rsidRPr="00813CD9">
        <w:t>For the purposes of the present document, the abbreviations given in TR 21.905 [</w:t>
      </w:r>
      <w:r w:rsidRPr="00813CD9">
        <w:rPr>
          <w:lang w:eastAsia="zh-CN"/>
        </w:rPr>
        <w:t>9</w:t>
      </w:r>
      <w:r w:rsidRPr="00813CD9">
        <w:t>]</w:t>
      </w:r>
      <w:r w:rsidRPr="00813CD9">
        <w:rPr>
          <w:color w:val="FF0000"/>
        </w:rPr>
        <w:t xml:space="preserve"> </w:t>
      </w:r>
      <w:r w:rsidRPr="00813CD9">
        <w:t>and the following apply. An abbreviation defined in the present document takes precedence over the definition of the same abbreviation, if any, in TR 21.905 [</w:t>
      </w:r>
      <w:r w:rsidRPr="00813CD9">
        <w:rPr>
          <w:lang w:eastAsia="zh-CN"/>
        </w:rPr>
        <w:t>9</w:t>
      </w:r>
      <w:r w:rsidRPr="00813CD9">
        <w:t>].</w:t>
      </w:r>
    </w:p>
    <w:p w14:paraId="41882D96" w14:textId="77777777" w:rsidR="0086514B" w:rsidRPr="00813CD9" w:rsidRDefault="0086514B" w:rsidP="0086514B">
      <w:r w:rsidRPr="00813CD9">
        <w:t>For the purposes of the present document, the following abbreviations apply:</w:t>
      </w:r>
    </w:p>
    <w:p w14:paraId="2049A790" w14:textId="77777777" w:rsidR="0086514B" w:rsidRPr="00813CD9" w:rsidRDefault="0086514B" w:rsidP="0086514B">
      <w:pPr>
        <w:pStyle w:val="EW"/>
        <w:rPr>
          <w:rFonts w:eastAsia="宋体"/>
          <w:lang w:eastAsia="zh-CN"/>
        </w:rPr>
      </w:pPr>
      <w:r w:rsidRPr="00813CD9">
        <w:rPr>
          <w:rFonts w:eastAsia="宋体"/>
          <w:lang w:eastAsia="zh-CN"/>
        </w:rPr>
        <w:t>5GS</w:t>
      </w:r>
      <w:r w:rsidRPr="00813CD9">
        <w:rPr>
          <w:rFonts w:eastAsia="宋体"/>
          <w:lang w:eastAsia="zh-CN"/>
        </w:rPr>
        <w:tab/>
        <w:t>5G System</w:t>
      </w:r>
    </w:p>
    <w:p w14:paraId="44AE1182" w14:textId="77777777" w:rsidR="0086514B" w:rsidRDefault="0086514B" w:rsidP="0086514B">
      <w:pPr>
        <w:pStyle w:val="EW"/>
        <w:rPr>
          <w:ins w:id="11" w:author="ZTE-Ma Zhifeng" w:date="2022-04-15T22:40:00Z"/>
          <w:rFonts w:eastAsia="宋体"/>
          <w:lang w:eastAsia="zh-CN"/>
        </w:rPr>
      </w:pPr>
      <w:r w:rsidRPr="00813CD9">
        <w:rPr>
          <w:rFonts w:eastAsia="宋体"/>
          <w:lang w:eastAsia="zh-CN"/>
        </w:rPr>
        <w:t>ACLR</w:t>
      </w:r>
      <w:r w:rsidRPr="00813CD9">
        <w:rPr>
          <w:rFonts w:eastAsia="宋体"/>
          <w:lang w:eastAsia="zh-CN"/>
        </w:rPr>
        <w:tab/>
        <w:t>Adjacent Channel Leakage Ratio</w:t>
      </w:r>
    </w:p>
    <w:p w14:paraId="6EB11DD5" w14:textId="32A5FC47" w:rsidR="00341A09" w:rsidRDefault="00341A09" w:rsidP="0086514B">
      <w:pPr>
        <w:pStyle w:val="EW"/>
        <w:rPr>
          <w:ins w:id="12" w:author="ZTE-Ma Zhifeng" w:date="2022-04-15T22:02:00Z"/>
          <w:rFonts w:eastAsia="宋体"/>
          <w:lang w:eastAsia="zh-CN"/>
        </w:rPr>
      </w:pPr>
      <w:ins w:id="13" w:author="ZTE-Ma Zhifeng" w:date="2022-04-15T22:40:00Z">
        <w:r>
          <w:rPr>
            <w:rFonts w:eastAsia="宋体"/>
            <w:lang w:eastAsia="zh-CN"/>
          </w:rPr>
          <w:t>AWGN</w:t>
        </w:r>
        <w:r>
          <w:rPr>
            <w:rFonts w:eastAsia="宋体"/>
            <w:lang w:eastAsia="zh-CN"/>
          </w:rPr>
          <w:tab/>
          <w:t>Additive White Gaussian Noise</w:t>
        </w:r>
      </w:ins>
    </w:p>
    <w:p w14:paraId="6612B9D6" w14:textId="1C691AD5" w:rsidR="00BD178C" w:rsidRPr="00813CD9" w:rsidRDefault="00BD178C" w:rsidP="0086514B">
      <w:pPr>
        <w:pStyle w:val="EW"/>
        <w:rPr>
          <w:rFonts w:eastAsia="宋体"/>
          <w:lang w:eastAsia="zh-CN"/>
        </w:rPr>
      </w:pPr>
      <w:ins w:id="14" w:author="ZTE-Ma Zhifeng" w:date="2022-04-15T22:02:00Z">
        <w:r>
          <w:rPr>
            <w:rFonts w:eastAsia="宋体"/>
            <w:lang w:eastAsia="zh-CN"/>
          </w:rPr>
          <w:t>BPSK</w:t>
        </w:r>
        <w:r>
          <w:rPr>
            <w:rFonts w:eastAsia="宋体"/>
            <w:lang w:eastAsia="zh-CN"/>
          </w:rPr>
          <w:tab/>
        </w:r>
      </w:ins>
      <w:ins w:id="15" w:author="ZTE-Ma Zhifeng" w:date="2022-04-15T22:06:00Z">
        <w:r>
          <w:rPr>
            <w:rFonts w:eastAsia="宋体"/>
            <w:lang w:eastAsia="zh-CN"/>
          </w:rPr>
          <w:t>Binary Phase Shift Keying</w:t>
        </w:r>
      </w:ins>
    </w:p>
    <w:p w14:paraId="0AD0D467" w14:textId="161754A5" w:rsidR="00E41180" w:rsidRPr="00813CD9" w:rsidDel="00A97E0A" w:rsidRDefault="0086514B" w:rsidP="0086514B">
      <w:pPr>
        <w:pStyle w:val="EW"/>
        <w:rPr>
          <w:del w:id="16" w:author="ZTE-Ma Zhifeng" w:date="2022-04-15T22:58:00Z"/>
          <w:lang w:eastAsia="zh-CN"/>
        </w:rPr>
      </w:pPr>
      <w:r w:rsidRPr="00813CD9">
        <w:rPr>
          <w:lang w:eastAsia="zh-CN"/>
        </w:rPr>
        <w:t>BWP</w:t>
      </w:r>
      <w:r w:rsidRPr="00813CD9">
        <w:rPr>
          <w:lang w:eastAsia="zh-CN"/>
        </w:rPr>
        <w:tab/>
        <w:t>Bandwidth Part</w:t>
      </w:r>
    </w:p>
    <w:p w14:paraId="6222E6A5" w14:textId="77777777" w:rsidR="0086514B" w:rsidRDefault="0086514B" w:rsidP="0086514B">
      <w:pPr>
        <w:pStyle w:val="EW"/>
        <w:rPr>
          <w:ins w:id="17" w:author="ZTE-Ma Zhifeng" w:date="2022-04-15T22:58:00Z"/>
          <w:lang w:eastAsia="zh-CN"/>
        </w:rPr>
      </w:pPr>
      <w:r w:rsidRPr="00813CD9">
        <w:rPr>
          <w:lang w:eastAsia="zh-CN"/>
        </w:rPr>
        <w:t>CA</w:t>
      </w:r>
      <w:r w:rsidRPr="00813CD9">
        <w:rPr>
          <w:lang w:eastAsia="zh-CN"/>
        </w:rPr>
        <w:tab/>
        <w:t>Carrier Aggregation</w:t>
      </w:r>
    </w:p>
    <w:p w14:paraId="075A922E" w14:textId="39586A2F" w:rsidR="00A97E0A" w:rsidRDefault="00A97E0A" w:rsidP="0086514B">
      <w:pPr>
        <w:pStyle w:val="EW"/>
        <w:rPr>
          <w:ins w:id="18" w:author="ZTE-Ma Zhifeng" w:date="2022-04-15T23:18:00Z"/>
          <w:lang w:eastAsia="zh-CN"/>
        </w:rPr>
      </w:pPr>
      <w:ins w:id="19" w:author="ZTE-Ma Zhifeng" w:date="2022-04-15T22:58:00Z">
        <w:r>
          <w:rPr>
            <w:lang w:eastAsia="zh-CN"/>
          </w:rPr>
          <w:t>CBW</w:t>
        </w:r>
        <w:r>
          <w:rPr>
            <w:lang w:eastAsia="zh-CN"/>
          </w:rPr>
          <w:tab/>
        </w:r>
        <w:r>
          <w:rPr>
            <w:rFonts w:hint="eastAsia"/>
            <w:lang w:eastAsia="zh-CN"/>
          </w:rPr>
          <w:t>C</w:t>
        </w:r>
        <w:r>
          <w:rPr>
            <w:lang w:eastAsia="zh-CN"/>
          </w:rPr>
          <w:t>hannel Bandwidth</w:t>
        </w:r>
      </w:ins>
    </w:p>
    <w:p w14:paraId="1889EF16" w14:textId="321F2A2B" w:rsidR="003660E2" w:rsidRDefault="003660E2" w:rsidP="0086514B">
      <w:pPr>
        <w:pStyle w:val="EW"/>
        <w:rPr>
          <w:ins w:id="20" w:author="ZTE-Ma Zhifeng" w:date="2022-04-15T22:57:00Z"/>
          <w:lang w:eastAsia="zh-CN"/>
        </w:rPr>
      </w:pPr>
      <w:ins w:id="21" w:author="ZTE-Ma Zhifeng" w:date="2022-04-15T23:18:00Z">
        <w:r>
          <w:rPr>
            <w:lang w:eastAsia="zh-CN"/>
          </w:rPr>
          <w:t>CC</w:t>
        </w:r>
        <w:r>
          <w:rPr>
            <w:lang w:eastAsia="zh-CN"/>
          </w:rPr>
          <w:tab/>
          <w:t>Component Carrier</w:t>
        </w:r>
      </w:ins>
    </w:p>
    <w:p w14:paraId="4D6261FC" w14:textId="46B45164" w:rsidR="005005A7" w:rsidRDefault="005005A7" w:rsidP="0086514B">
      <w:pPr>
        <w:pStyle w:val="EW"/>
        <w:rPr>
          <w:ins w:id="22" w:author="ZTE-Ma Zhifeng" w:date="2022-04-15T22:36:00Z"/>
          <w:lang w:eastAsia="zh-CN"/>
        </w:rPr>
      </w:pPr>
      <w:ins w:id="23" w:author="ZTE-Ma Zhifeng" w:date="2022-04-15T22:57:00Z">
        <w:r>
          <w:rPr>
            <w:lang w:eastAsia="zh-CN"/>
          </w:rPr>
          <w:t>CMR</w:t>
        </w:r>
        <w:r>
          <w:rPr>
            <w:lang w:eastAsia="zh-CN"/>
          </w:rPr>
          <w:tab/>
          <w:t>Channel Measurement Resource</w:t>
        </w:r>
      </w:ins>
    </w:p>
    <w:p w14:paraId="51AB2553" w14:textId="15FFD53D" w:rsidR="00F95B90" w:rsidRDefault="00F95B90" w:rsidP="0086514B">
      <w:pPr>
        <w:pStyle w:val="EW"/>
        <w:rPr>
          <w:ins w:id="24" w:author="ZTE-Ma Zhifeng" w:date="2022-04-15T22:24:00Z"/>
          <w:lang w:eastAsia="zh-CN"/>
        </w:rPr>
      </w:pPr>
      <w:ins w:id="25" w:author="ZTE-Ma Zhifeng" w:date="2022-04-15T22:36:00Z">
        <w:r>
          <w:rPr>
            <w:lang w:eastAsia="zh-CN"/>
          </w:rPr>
          <w:t>CQI</w:t>
        </w:r>
        <w:r>
          <w:rPr>
            <w:lang w:eastAsia="zh-CN"/>
          </w:rPr>
          <w:tab/>
          <w:t>Channel Quality Indicator</w:t>
        </w:r>
      </w:ins>
    </w:p>
    <w:p w14:paraId="2B2E24AB" w14:textId="5DCA5A0F" w:rsidR="00CB2A6B" w:rsidRDefault="00CB2A6B" w:rsidP="0086514B">
      <w:pPr>
        <w:pStyle w:val="EW"/>
        <w:rPr>
          <w:ins w:id="26" w:author="ZTE-Ma Zhifeng" w:date="2022-04-15T21:49:00Z"/>
          <w:lang w:eastAsia="zh-CN"/>
        </w:rPr>
      </w:pPr>
      <w:ins w:id="27" w:author="ZTE-Ma Zhifeng" w:date="2022-04-15T22:24:00Z">
        <w:r>
          <w:rPr>
            <w:lang w:eastAsia="zh-CN"/>
          </w:rPr>
          <w:t>CSI</w:t>
        </w:r>
        <w:r>
          <w:rPr>
            <w:lang w:eastAsia="zh-CN"/>
          </w:rPr>
          <w:tab/>
          <w:t>Channel State Information</w:t>
        </w:r>
      </w:ins>
    </w:p>
    <w:p w14:paraId="2A2F529D" w14:textId="669B053B" w:rsidR="00DF6E0A" w:rsidRPr="00813CD9" w:rsidRDefault="00DF6E0A" w:rsidP="0086514B">
      <w:pPr>
        <w:pStyle w:val="EW"/>
        <w:rPr>
          <w:lang w:eastAsia="zh-CN"/>
        </w:rPr>
      </w:pPr>
      <w:ins w:id="28" w:author="ZTE-Ma Zhifeng" w:date="2022-04-15T21:49:00Z">
        <w:r>
          <w:rPr>
            <w:lang w:eastAsia="zh-CN"/>
          </w:rPr>
          <w:t>DAPS</w:t>
        </w:r>
        <w:r>
          <w:rPr>
            <w:lang w:eastAsia="zh-CN"/>
          </w:rPr>
          <w:tab/>
        </w:r>
      </w:ins>
      <w:ins w:id="29" w:author="ZTE-Ma Zhifeng" w:date="2022-04-15T21:50:00Z">
        <w:r>
          <w:rPr>
            <w:lang w:eastAsia="zh-CN"/>
          </w:rPr>
          <w:t>Dual Active Protocol Stack</w:t>
        </w:r>
      </w:ins>
    </w:p>
    <w:p w14:paraId="6FF73CAD" w14:textId="77777777" w:rsidR="0086514B" w:rsidRDefault="0086514B" w:rsidP="0086514B">
      <w:pPr>
        <w:pStyle w:val="EW"/>
        <w:rPr>
          <w:ins w:id="30" w:author="ZTE-Ma Zhifeng" w:date="2022-04-15T22:25:00Z"/>
          <w:lang w:eastAsia="zh-CN"/>
        </w:rPr>
      </w:pPr>
      <w:r w:rsidRPr="00813CD9">
        <w:rPr>
          <w:lang w:eastAsia="zh-CN"/>
        </w:rPr>
        <w:t>DC</w:t>
      </w:r>
      <w:r w:rsidRPr="00813CD9">
        <w:rPr>
          <w:lang w:eastAsia="zh-CN"/>
        </w:rPr>
        <w:tab/>
        <w:t>Dual Connectivity</w:t>
      </w:r>
    </w:p>
    <w:p w14:paraId="36EDD3E8" w14:textId="5151DAD8" w:rsidR="00CB2A6B" w:rsidRDefault="00CB2A6B" w:rsidP="0086514B">
      <w:pPr>
        <w:pStyle w:val="EW"/>
        <w:rPr>
          <w:ins w:id="31" w:author="ZTE-Ma Zhifeng" w:date="2022-04-15T22:45:00Z"/>
          <w:lang w:eastAsia="zh-CN"/>
        </w:rPr>
      </w:pPr>
      <w:ins w:id="32" w:author="ZTE-Ma Zhifeng" w:date="2022-04-15T22:25:00Z">
        <w:r>
          <w:rPr>
            <w:lang w:eastAsia="zh-CN"/>
          </w:rPr>
          <w:t>DCI</w:t>
        </w:r>
        <w:r>
          <w:rPr>
            <w:lang w:eastAsia="zh-CN"/>
          </w:rPr>
          <w:tab/>
          <w:t>Downlink Control Information</w:t>
        </w:r>
      </w:ins>
    </w:p>
    <w:p w14:paraId="0893C2D5" w14:textId="776D0D29" w:rsidR="00862A6A" w:rsidRPr="00813CD9" w:rsidRDefault="00862A6A" w:rsidP="0086514B">
      <w:pPr>
        <w:pStyle w:val="EW"/>
        <w:rPr>
          <w:lang w:eastAsia="zh-CN"/>
        </w:rPr>
      </w:pPr>
      <w:ins w:id="33" w:author="ZTE-Ma Zhifeng" w:date="2022-04-15T22:45:00Z">
        <w:r>
          <w:rPr>
            <w:lang w:eastAsia="zh-CN"/>
          </w:rPr>
          <w:t>DL</w:t>
        </w:r>
        <w:r>
          <w:rPr>
            <w:lang w:eastAsia="zh-CN"/>
          </w:rPr>
          <w:tab/>
          <w:t>Downlink</w:t>
        </w:r>
      </w:ins>
    </w:p>
    <w:p w14:paraId="7ADFB8E6" w14:textId="77777777" w:rsidR="0086514B" w:rsidRPr="00813CD9" w:rsidRDefault="0086514B" w:rsidP="0086514B">
      <w:pPr>
        <w:pStyle w:val="EW"/>
        <w:rPr>
          <w:lang w:eastAsia="zh-CN"/>
        </w:rPr>
      </w:pPr>
      <w:r w:rsidRPr="00813CD9">
        <w:rPr>
          <w:lang w:eastAsia="zh-CN"/>
        </w:rPr>
        <w:t>DRX</w:t>
      </w:r>
      <w:r w:rsidRPr="00813CD9">
        <w:rPr>
          <w:lang w:eastAsia="zh-CN"/>
        </w:rPr>
        <w:tab/>
      </w:r>
      <w:r w:rsidRPr="00813CD9">
        <w:t>Discontinuous Reception</w:t>
      </w:r>
    </w:p>
    <w:p w14:paraId="73C539BA" w14:textId="77777777" w:rsidR="0086514B" w:rsidRDefault="0086514B" w:rsidP="0086514B">
      <w:pPr>
        <w:pStyle w:val="EW"/>
        <w:rPr>
          <w:ins w:id="34" w:author="ZTE-Ma Zhifeng" w:date="2022-04-15T22:32:00Z"/>
          <w:rFonts w:eastAsia="宋体"/>
          <w:lang w:eastAsia="zh-CN"/>
        </w:rPr>
      </w:pPr>
      <w:r w:rsidRPr="00813CD9">
        <w:rPr>
          <w:rFonts w:eastAsia="宋体"/>
          <w:lang w:eastAsia="zh-CN"/>
        </w:rPr>
        <w:t>EIRP</w:t>
      </w:r>
      <w:r w:rsidRPr="00813CD9">
        <w:rPr>
          <w:rFonts w:eastAsia="宋体"/>
          <w:lang w:eastAsia="zh-CN"/>
        </w:rPr>
        <w:tab/>
        <w:t>Effective Isotropic Radiated Power</w:t>
      </w:r>
    </w:p>
    <w:p w14:paraId="38BCB52D" w14:textId="098BC256" w:rsidR="00F95B90" w:rsidRPr="00813CD9" w:rsidRDefault="00F95B90" w:rsidP="0086514B">
      <w:pPr>
        <w:pStyle w:val="EW"/>
        <w:rPr>
          <w:rFonts w:eastAsia="宋体"/>
          <w:lang w:eastAsia="zh-CN"/>
        </w:rPr>
      </w:pPr>
      <w:ins w:id="35" w:author="ZTE-Ma Zhifeng" w:date="2022-04-15T22:33:00Z">
        <w:r>
          <w:rPr>
            <w:rFonts w:eastAsia="宋体"/>
            <w:lang w:eastAsia="zh-CN"/>
          </w:rPr>
          <w:t>EIS</w:t>
        </w:r>
        <w:r>
          <w:rPr>
            <w:rFonts w:eastAsia="宋体"/>
            <w:lang w:eastAsia="zh-CN"/>
          </w:rPr>
          <w:tab/>
          <w:t>Effective Isotropic Sensitivity</w:t>
        </w:r>
      </w:ins>
    </w:p>
    <w:p w14:paraId="70447D3E" w14:textId="77777777" w:rsidR="0086514B" w:rsidRDefault="0086514B" w:rsidP="0086514B">
      <w:pPr>
        <w:pStyle w:val="EW"/>
        <w:rPr>
          <w:ins w:id="36" w:author="ZTE-Ma Zhifeng" w:date="2022-04-15T21:58:00Z"/>
          <w:lang w:eastAsia="zh-CN"/>
        </w:rPr>
      </w:pPr>
      <w:r w:rsidRPr="00813CD9">
        <w:rPr>
          <w:lang w:eastAsia="zh-CN"/>
        </w:rPr>
        <w:t>EN-DC</w:t>
      </w:r>
      <w:r w:rsidRPr="00813CD9">
        <w:rPr>
          <w:lang w:eastAsia="zh-CN"/>
        </w:rPr>
        <w:tab/>
      </w:r>
      <w:r w:rsidRPr="00813CD9">
        <w:t>E-UTRA</w:t>
      </w:r>
      <w:r w:rsidRPr="00813CD9">
        <w:rPr>
          <w:lang w:eastAsia="zh-CN"/>
        </w:rPr>
        <w:t>/NR Dual Connectivity</w:t>
      </w:r>
    </w:p>
    <w:p w14:paraId="03B8ED34" w14:textId="260BC75B" w:rsidR="00BD178C" w:rsidRDefault="00BD178C" w:rsidP="0086514B">
      <w:pPr>
        <w:pStyle w:val="EW"/>
        <w:rPr>
          <w:ins w:id="37" w:author="ZTE-Ma Zhifeng" w:date="2022-04-15T21:56:00Z"/>
          <w:lang w:eastAsia="zh-CN"/>
        </w:rPr>
      </w:pPr>
      <w:ins w:id="38" w:author="ZTE-Ma Zhifeng" w:date="2022-04-15T21:58:00Z">
        <w:r>
          <w:rPr>
            <w:lang w:eastAsia="zh-CN"/>
          </w:rPr>
          <w:t>E-UTRA</w:t>
        </w:r>
        <w:r>
          <w:rPr>
            <w:lang w:eastAsia="zh-CN"/>
          </w:rPr>
          <w:tab/>
          <w:t>Evolved UTRA</w:t>
        </w:r>
      </w:ins>
    </w:p>
    <w:p w14:paraId="193B776F" w14:textId="7A78B4B1" w:rsidR="00BD178C" w:rsidRDefault="00BD178C" w:rsidP="0086514B">
      <w:pPr>
        <w:pStyle w:val="EW"/>
        <w:rPr>
          <w:ins w:id="39" w:author="ZTE-Ma Zhifeng" w:date="2022-04-15T21:53:00Z"/>
          <w:lang w:eastAsia="zh-CN"/>
        </w:rPr>
      </w:pPr>
      <w:ins w:id="40" w:author="ZTE-Ma Zhifeng" w:date="2022-04-15T21:56:00Z">
        <w:r>
          <w:rPr>
            <w:lang w:eastAsia="zh-CN"/>
          </w:rPr>
          <w:t>EVM</w:t>
        </w:r>
        <w:r>
          <w:rPr>
            <w:lang w:eastAsia="zh-CN"/>
          </w:rPr>
          <w:tab/>
        </w:r>
      </w:ins>
      <w:ins w:id="41" w:author="ZTE-Ma Zhifeng" w:date="2022-04-15T21:57:00Z">
        <w:r>
          <w:rPr>
            <w:lang w:eastAsia="zh-CN"/>
          </w:rPr>
          <w:t>Error Vector Magnitude</w:t>
        </w:r>
      </w:ins>
    </w:p>
    <w:p w14:paraId="3891A437" w14:textId="0615C9BA" w:rsidR="00DF6E0A" w:rsidRPr="00813CD9" w:rsidRDefault="00DF6E0A" w:rsidP="0086514B">
      <w:pPr>
        <w:pStyle w:val="EW"/>
        <w:rPr>
          <w:lang w:eastAsia="zh-CN"/>
        </w:rPr>
      </w:pPr>
      <w:ins w:id="42" w:author="ZTE-Ma Zhifeng" w:date="2022-04-15T21:53:00Z">
        <w:r>
          <w:rPr>
            <w:lang w:eastAsia="zh-CN"/>
          </w:rPr>
          <w:t>FDD</w:t>
        </w:r>
        <w:r>
          <w:rPr>
            <w:lang w:eastAsia="zh-CN"/>
          </w:rPr>
          <w:tab/>
          <w:t>Frequency Division Duplex</w:t>
        </w:r>
      </w:ins>
    </w:p>
    <w:p w14:paraId="0E85AA4A" w14:textId="77777777" w:rsidR="0086514B" w:rsidRPr="00813CD9" w:rsidRDefault="0086514B" w:rsidP="0086514B">
      <w:pPr>
        <w:pStyle w:val="EW"/>
        <w:rPr>
          <w:lang w:eastAsia="zh-CN"/>
        </w:rPr>
      </w:pPr>
      <w:r w:rsidRPr="00813CD9">
        <w:rPr>
          <w:lang w:eastAsia="zh-CN"/>
        </w:rPr>
        <w:t>FR1</w:t>
      </w:r>
      <w:r w:rsidRPr="00813CD9">
        <w:rPr>
          <w:lang w:eastAsia="zh-CN"/>
        </w:rPr>
        <w:tab/>
        <w:t>Frequency Range 1 (4</w:t>
      </w:r>
      <w:r w:rsidRPr="00813CD9">
        <w:rPr>
          <w:rFonts w:eastAsia="宋体"/>
          <w:lang w:eastAsia="zh-CN"/>
        </w:rPr>
        <w:t>1</w:t>
      </w:r>
      <w:r w:rsidRPr="00813CD9">
        <w:rPr>
          <w:lang w:eastAsia="zh-CN"/>
        </w:rPr>
        <w:t xml:space="preserve">0 MHz - </w:t>
      </w:r>
      <w:r w:rsidRPr="00813CD9">
        <w:rPr>
          <w:rFonts w:eastAsia="宋体"/>
          <w:lang w:eastAsia="zh-CN"/>
        </w:rPr>
        <w:t>7125</w:t>
      </w:r>
      <w:r w:rsidRPr="00813CD9">
        <w:rPr>
          <w:lang w:eastAsia="zh-CN"/>
        </w:rPr>
        <w:t xml:space="preserve"> MHz)</w:t>
      </w:r>
    </w:p>
    <w:p w14:paraId="38E2889D" w14:textId="77777777" w:rsidR="0086514B" w:rsidRPr="00813CD9" w:rsidRDefault="0086514B" w:rsidP="0086514B">
      <w:pPr>
        <w:pStyle w:val="EW"/>
        <w:rPr>
          <w:lang w:eastAsia="zh-CN"/>
        </w:rPr>
      </w:pPr>
      <w:r w:rsidRPr="00813CD9">
        <w:rPr>
          <w:lang w:eastAsia="zh-CN"/>
        </w:rPr>
        <w:t>FR2</w:t>
      </w:r>
      <w:r w:rsidRPr="00813CD9">
        <w:rPr>
          <w:lang w:eastAsia="zh-CN"/>
        </w:rPr>
        <w:tab/>
        <w:t>Frequency Range 2 (24250 MHz - 52600 MHz)</w:t>
      </w:r>
    </w:p>
    <w:p w14:paraId="659FBD8F" w14:textId="77777777" w:rsidR="0086514B" w:rsidRPr="00813CD9" w:rsidRDefault="0086514B" w:rsidP="0086514B">
      <w:pPr>
        <w:pStyle w:val="EW"/>
        <w:rPr>
          <w:lang w:eastAsia="zh-CN"/>
        </w:rPr>
      </w:pPr>
      <w:r w:rsidRPr="00813CD9">
        <w:rPr>
          <w:lang w:eastAsia="zh-CN"/>
        </w:rPr>
        <w:t>HST</w:t>
      </w:r>
      <w:r w:rsidRPr="00813CD9">
        <w:rPr>
          <w:lang w:eastAsia="zh-CN"/>
        </w:rPr>
        <w:tab/>
        <w:t>High Speed Train</w:t>
      </w:r>
    </w:p>
    <w:p w14:paraId="3C37FE93" w14:textId="77777777" w:rsidR="0086514B" w:rsidRDefault="0086514B" w:rsidP="0086514B">
      <w:pPr>
        <w:pStyle w:val="EW"/>
        <w:rPr>
          <w:ins w:id="43" w:author="ZTE-Ma Zhifeng" w:date="2022-04-15T22:59:00Z"/>
        </w:rPr>
      </w:pPr>
      <w:r w:rsidRPr="00813CD9">
        <w:t>ICS</w:t>
      </w:r>
      <w:r w:rsidRPr="00813CD9">
        <w:tab/>
        <w:t>Implementation Conformance Statement</w:t>
      </w:r>
    </w:p>
    <w:p w14:paraId="1816EF79" w14:textId="2A2B5FA7" w:rsidR="00A97E0A" w:rsidRPr="00813CD9" w:rsidRDefault="00A97E0A" w:rsidP="0086514B">
      <w:pPr>
        <w:pStyle w:val="EW"/>
      </w:pPr>
      <w:ins w:id="44" w:author="ZTE-Ma Zhifeng" w:date="2022-04-15T22:59:00Z">
        <w:r>
          <w:t>IMR</w:t>
        </w:r>
        <w:r>
          <w:tab/>
          <w:t>Interference Measurement Resource</w:t>
        </w:r>
      </w:ins>
    </w:p>
    <w:p w14:paraId="4B2E2F42" w14:textId="77777777" w:rsidR="0086514B" w:rsidRPr="00813CD9" w:rsidRDefault="0086514B" w:rsidP="0086514B">
      <w:pPr>
        <w:pStyle w:val="EW"/>
        <w:rPr>
          <w:lang w:eastAsia="zh-CN"/>
        </w:rPr>
      </w:pPr>
      <w:r w:rsidRPr="00813CD9">
        <w:t>IXIT</w:t>
      </w:r>
      <w:r w:rsidRPr="00813CD9">
        <w:tab/>
        <w:t>Implementation e</w:t>
      </w:r>
      <w:r w:rsidRPr="00813CD9">
        <w:rPr>
          <w:lang w:eastAsia="zh-CN"/>
        </w:rPr>
        <w:t>X</w:t>
      </w:r>
      <w:r w:rsidRPr="00813CD9">
        <w:t>tra Information for Testing</w:t>
      </w:r>
    </w:p>
    <w:p w14:paraId="0CE893DA" w14:textId="0748ADB2" w:rsidR="00DF6E0A" w:rsidRDefault="00DF6E0A" w:rsidP="0086514B">
      <w:pPr>
        <w:pStyle w:val="EW"/>
        <w:rPr>
          <w:ins w:id="45" w:author="ZTE-Ma Zhifeng" w:date="2022-04-15T23:16:00Z"/>
          <w:lang w:eastAsia="zh-CN"/>
        </w:rPr>
      </w:pPr>
      <w:ins w:id="46" w:author="ZTE-Ma Zhifeng" w:date="2022-04-15T21:54:00Z">
        <w:r>
          <w:rPr>
            <w:rFonts w:hint="eastAsia"/>
            <w:lang w:eastAsia="zh-CN"/>
          </w:rPr>
          <w:t>L</w:t>
        </w:r>
        <w:r>
          <w:rPr>
            <w:lang w:eastAsia="zh-CN"/>
          </w:rPr>
          <w:t>1</w:t>
        </w:r>
        <w:r>
          <w:rPr>
            <w:lang w:eastAsia="zh-CN"/>
          </w:rPr>
          <w:tab/>
        </w:r>
      </w:ins>
      <w:ins w:id="47" w:author="ZTE-Ma Zhifeng" w:date="2022-04-15T21:55:00Z">
        <w:r>
          <w:rPr>
            <w:lang w:eastAsia="zh-CN"/>
          </w:rPr>
          <w:t>Layer 1</w:t>
        </w:r>
      </w:ins>
    </w:p>
    <w:p w14:paraId="3B8E80EB" w14:textId="7560AAEB" w:rsidR="003660E2" w:rsidRDefault="003660E2" w:rsidP="0086514B">
      <w:pPr>
        <w:pStyle w:val="EW"/>
        <w:rPr>
          <w:ins w:id="48" w:author="ZTE-Ma Zhifeng" w:date="2022-04-15T23:15:00Z"/>
          <w:lang w:eastAsia="zh-CN"/>
        </w:rPr>
      </w:pPr>
      <w:ins w:id="49" w:author="ZTE-Ma Zhifeng" w:date="2022-04-15T23:16:00Z">
        <w:r>
          <w:rPr>
            <w:lang w:eastAsia="zh-CN"/>
          </w:rPr>
          <w:t>MAC</w:t>
        </w:r>
      </w:ins>
      <w:ins w:id="50" w:author="ZTE-Ma Zhifeng" w:date="2022-04-15T23:17:00Z">
        <w:r>
          <w:rPr>
            <w:lang w:eastAsia="zh-CN"/>
          </w:rPr>
          <w:tab/>
          <w:t>Medium Access Control</w:t>
        </w:r>
      </w:ins>
    </w:p>
    <w:p w14:paraId="0130387A" w14:textId="3EB4DCFC" w:rsidR="003660E2" w:rsidRDefault="003660E2" w:rsidP="0086514B">
      <w:pPr>
        <w:pStyle w:val="EW"/>
        <w:rPr>
          <w:ins w:id="51" w:author="ZTE-Ma Zhifeng" w:date="2022-04-15T22:43:00Z"/>
          <w:lang w:eastAsia="zh-CN"/>
        </w:rPr>
      </w:pPr>
      <w:ins w:id="52" w:author="ZTE-Ma Zhifeng" w:date="2022-04-15T23:15:00Z">
        <w:r>
          <w:rPr>
            <w:lang w:eastAsia="zh-CN"/>
          </w:rPr>
          <w:t>MCG</w:t>
        </w:r>
      </w:ins>
      <w:ins w:id="53" w:author="ZTE-Ma Zhifeng" w:date="2022-04-15T23:16:00Z">
        <w:r>
          <w:rPr>
            <w:lang w:eastAsia="zh-CN"/>
          </w:rPr>
          <w:tab/>
          <w:t>Master Cell Group</w:t>
        </w:r>
      </w:ins>
    </w:p>
    <w:p w14:paraId="547A7EB1" w14:textId="289E04F7" w:rsidR="00862A6A" w:rsidRDefault="00862A6A" w:rsidP="0086514B">
      <w:pPr>
        <w:pStyle w:val="EW"/>
        <w:rPr>
          <w:ins w:id="54" w:author="ZTE-Ma Zhifeng" w:date="2022-04-15T21:54:00Z"/>
          <w:lang w:eastAsia="zh-CN"/>
        </w:rPr>
      </w:pPr>
      <w:ins w:id="55" w:author="ZTE-Ma Zhifeng" w:date="2022-04-15T22:43:00Z">
        <w:r>
          <w:rPr>
            <w:lang w:eastAsia="zh-CN"/>
          </w:rPr>
          <w:t>MPR</w:t>
        </w:r>
        <w:r>
          <w:rPr>
            <w:lang w:eastAsia="zh-CN"/>
          </w:rPr>
          <w:tab/>
          <w:t xml:space="preserve">Allowed </w:t>
        </w:r>
      </w:ins>
      <w:ins w:id="56" w:author="ZTE-Ma Zhifeng" w:date="2022-04-15T22:44:00Z">
        <w:r>
          <w:rPr>
            <w:lang w:eastAsia="zh-CN"/>
          </w:rPr>
          <w:t>m</w:t>
        </w:r>
      </w:ins>
      <w:ins w:id="57" w:author="ZTE-Ma Zhifeng" w:date="2022-04-15T22:43:00Z">
        <w:r>
          <w:rPr>
            <w:lang w:eastAsia="zh-CN"/>
          </w:rPr>
          <w:t xml:space="preserve">aximum </w:t>
        </w:r>
      </w:ins>
      <w:ins w:id="58" w:author="ZTE-Ma Zhifeng" w:date="2022-04-15T22:44:00Z">
        <w:r>
          <w:rPr>
            <w:lang w:eastAsia="zh-CN"/>
          </w:rPr>
          <w:t>power reduction</w:t>
        </w:r>
      </w:ins>
    </w:p>
    <w:p w14:paraId="45D7D95B" w14:textId="77777777" w:rsidR="0086514B" w:rsidRPr="00813CD9" w:rsidRDefault="0086514B" w:rsidP="0086514B">
      <w:pPr>
        <w:pStyle w:val="EW"/>
        <w:rPr>
          <w:lang w:eastAsia="zh-CN"/>
        </w:rPr>
      </w:pPr>
      <w:r w:rsidRPr="00813CD9">
        <w:rPr>
          <w:lang w:eastAsia="zh-CN"/>
        </w:rPr>
        <w:t>NR</w:t>
      </w:r>
      <w:r w:rsidRPr="00813CD9">
        <w:rPr>
          <w:lang w:eastAsia="zh-CN"/>
        </w:rPr>
        <w:tab/>
        <w:t>New Radio</w:t>
      </w:r>
    </w:p>
    <w:p w14:paraId="04BA64DC" w14:textId="77777777" w:rsidR="0086514B" w:rsidRDefault="0086514B" w:rsidP="0086514B">
      <w:pPr>
        <w:pStyle w:val="EW"/>
        <w:rPr>
          <w:ins w:id="59" w:author="ZTE-Ma Zhifeng" w:date="2022-04-15T23:13:00Z"/>
        </w:rPr>
      </w:pPr>
      <w:r w:rsidRPr="00813CD9">
        <w:rPr>
          <w:lang w:eastAsia="zh-CN"/>
        </w:rPr>
        <w:t>NSA</w:t>
      </w:r>
      <w:r w:rsidRPr="00813CD9">
        <w:rPr>
          <w:lang w:eastAsia="zh-CN"/>
        </w:rPr>
        <w:tab/>
      </w:r>
      <w:r w:rsidRPr="00813CD9">
        <w:t>Non-Standalone, a mode of operation where operation of another radio is assisted with another radio</w:t>
      </w:r>
    </w:p>
    <w:p w14:paraId="051E7D45" w14:textId="7141B7AC" w:rsidR="003660E2" w:rsidRDefault="003660E2" w:rsidP="0086514B">
      <w:pPr>
        <w:pStyle w:val="EW"/>
        <w:rPr>
          <w:ins w:id="60" w:author="ZTE-Ma Zhifeng" w:date="2022-04-15T22:14:00Z"/>
        </w:rPr>
      </w:pPr>
      <w:ins w:id="61" w:author="ZTE-Ma Zhifeng" w:date="2022-04-15T23:14:00Z">
        <w:r>
          <w:t>PCell</w:t>
        </w:r>
        <w:r>
          <w:tab/>
          <w:t>Primary Cell</w:t>
        </w:r>
      </w:ins>
    </w:p>
    <w:p w14:paraId="2625CB34" w14:textId="6A69345A" w:rsidR="003A2DCF" w:rsidRDefault="003A2DCF" w:rsidP="0086514B">
      <w:pPr>
        <w:pStyle w:val="EW"/>
        <w:rPr>
          <w:ins w:id="62" w:author="ZTE-Ma Zhifeng" w:date="2022-04-15T22:16:00Z"/>
        </w:rPr>
      </w:pPr>
      <w:ins w:id="63" w:author="ZTE-Ma Zhifeng" w:date="2022-04-15T22:14:00Z">
        <w:r>
          <w:t>PDCC</w:t>
        </w:r>
      </w:ins>
      <w:ins w:id="64" w:author="ZTE-Ma Zhifeng" w:date="2022-04-15T22:15:00Z">
        <w:r>
          <w:t>H</w:t>
        </w:r>
        <w:r>
          <w:tab/>
          <w:t>Physical Downlink Control Channel</w:t>
        </w:r>
      </w:ins>
    </w:p>
    <w:p w14:paraId="610A635E" w14:textId="74A65780" w:rsidR="003A2DCF" w:rsidRPr="00813CD9" w:rsidRDefault="003A2DCF" w:rsidP="0086514B">
      <w:pPr>
        <w:pStyle w:val="EW"/>
      </w:pPr>
      <w:ins w:id="65" w:author="ZTE-Ma Zhifeng" w:date="2022-04-15T22:16:00Z">
        <w:r>
          <w:t>PDSCH</w:t>
        </w:r>
        <w:r>
          <w:tab/>
          <w:t>Physical Downlink Shared Channel</w:t>
        </w:r>
      </w:ins>
    </w:p>
    <w:p w14:paraId="7DBBF581" w14:textId="77777777" w:rsidR="0086514B" w:rsidRDefault="0086514B" w:rsidP="0086514B">
      <w:pPr>
        <w:pStyle w:val="EW"/>
        <w:rPr>
          <w:ins w:id="66" w:author="ZTE-Ma Zhifeng" w:date="2022-04-15T23:04:00Z"/>
        </w:rPr>
      </w:pPr>
      <w:r w:rsidRPr="00813CD9">
        <w:t>PIXIT</w:t>
      </w:r>
      <w:r w:rsidRPr="00813CD9">
        <w:tab/>
        <w:t>Protocol Implementation e</w:t>
      </w:r>
      <w:r w:rsidRPr="00813CD9">
        <w:rPr>
          <w:lang w:eastAsia="zh-CN"/>
        </w:rPr>
        <w:t>X</w:t>
      </w:r>
      <w:r w:rsidRPr="00813CD9">
        <w:t>tra Information for Testing</w:t>
      </w:r>
    </w:p>
    <w:p w14:paraId="38ADD5C2" w14:textId="3684E5DB" w:rsidR="002D1228" w:rsidRPr="00813CD9" w:rsidRDefault="002D1228" w:rsidP="0086514B">
      <w:pPr>
        <w:pStyle w:val="EW"/>
      </w:pPr>
      <w:ins w:id="67" w:author="ZTE-Ma Zhifeng" w:date="2022-04-15T23:04:00Z">
        <w:r>
          <w:t>PMI</w:t>
        </w:r>
        <w:r>
          <w:tab/>
          <w:t>Pre-coding Matrix Indicat</w:t>
        </w:r>
      </w:ins>
      <w:ins w:id="68" w:author="ZTE-Ma Zhifeng" w:date="2022-04-15T23:05:00Z">
        <w:r>
          <w:t>or</w:t>
        </w:r>
      </w:ins>
    </w:p>
    <w:p w14:paraId="2EC64ECD" w14:textId="77777777" w:rsidR="0086514B" w:rsidRDefault="0086514B" w:rsidP="0086514B">
      <w:pPr>
        <w:pStyle w:val="EW"/>
        <w:rPr>
          <w:ins w:id="69" w:author="ZTE-Ma Zhifeng" w:date="2022-04-15T23:07:00Z"/>
        </w:rPr>
      </w:pPr>
      <w:r w:rsidRPr="00813CD9">
        <w:t>PRACH</w:t>
      </w:r>
      <w:r w:rsidRPr="00813CD9">
        <w:tab/>
        <w:t>Physical Random Access Channel</w:t>
      </w:r>
    </w:p>
    <w:p w14:paraId="46DC0933" w14:textId="43689710" w:rsidR="004C222D" w:rsidRDefault="004C222D" w:rsidP="0086514B">
      <w:pPr>
        <w:pStyle w:val="EW"/>
        <w:rPr>
          <w:ins w:id="70" w:author="ZTE-Ma Zhifeng" w:date="2022-04-15T22:31:00Z"/>
        </w:rPr>
      </w:pPr>
      <w:ins w:id="71" w:author="ZTE-Ma Zhifeng" w:date="2022-04-15T23:07:00Z">
        <w:r>
          <w:t>PSCell</w:t>
        </w:r>
        <w:r>
          <w:tab/>
          <w:t>Primary SCG Cell</w:t>
        </w:r>
      </w:ins>
    </w:p>
    <w:p w14:paraId="63CF84E8" w14:textId="05376224" w:rsidR="00F95B90" w:rsidRDefault="00F95B90" w:rsidP="0086514B">
      <w:pPr>
        <w:pStyle w:val="EW"/>
        <w:rPr>
          <w:ins w:id="72" w:author="ZTE-Ma Zhifeng" w:date="2022-04-15T22:12:00Z"/>
        </w:rPr>
      </w:pPr>
      <w:ins w:id="73" w:author="ZTE-Ma Zhifeng" w:date="2022-04-15T22:31:00Z">
        <w:r>
          <w:t>QAM</w:t>
        </w:r>
        <w:r>
          <w:tab/>
          <w:t>Quadrature Amplitude Modulation</w:t>
        </w:r>
      </w:ins>
    </w:p>
    <w:p w14:paraId="1E9D8003" w14:textId="7099AFA5" w:rsidR="00F55C79" w:rsidRPr="00813CD9" w:rsidRDefault="00F55C79" w:rsidP="0086514B">
      <w:pPr>
        <w:pStyle w:val="EW"/>
      </w:pPr>
      <w:ins w:id="74" w:author="ZTE-Ma Zhifeng" w:date="2022-04-15T22:12:00Z">
        <w:r>
          <w:t>RF</w:t>
        </w:r>
        <w:r>
          <w:tab/>
          <w:t>Radio Frequency</w:t>
        </w:r>
      </w:ins>
    </w:p>
    <w:p w14:paraId="08C9C88C" w14:textId="77777777" w:rsidR="0086514B" w:rsidRDefault="0086514B" w:rsidP="0086514B">
      <w:pPr>
        <w:pStyle w:val="EW"/>
        <w:rPr>
          <w:ins w:id="75" w:author="ZTE-Ma Zhifeng" w:date="2022-04-15T21:50:00Z"/>
        </w:rPr>
      </w:pPr>
      <w:r w:rsidRPr="00813CD9">
        <w:t>RLM</w:t>
      </w:r>
      <w:r w:rsidRPr="00813CD9">
        <w:tab/>
        <w:t>Radio Link Monitoring</w:t>
      </w:r>
    </w:p>
    <w:p w14:paraId="64248378" w14:textId="35AA10B8" w:rsidR="00DF6E0A" w:rsidRPr="00813CD9" w:rsidRDefault="00DF6E0A" w:rsidP="0086514B">
      <w:pPr>
        <w:pStyle w:val="EW"/>
      </w:pPr>
      <w:ins w:id="76" w:author="ZTE-Ma Zhifeng" w:date="2022-04-15T21:50:00Z">
        <w:r>
          <w:t>RRC</w:t>
        </w:r>
        <w:r>
          <w:tab/>
          <w:t>Radio Re</w:t>
        </w:r>
      </w:ins>
      <w:ins w:id="77" w:author="ZTE-Ma Zhifeng" w:date="2022-04-15T21:51:00Z">
        <w:r>
          <w:t>source Control</w:t>
        </w:r>
      </w:ins>
    </w:p>
    <w:p w14:paraId="401F4D92" w14:textId="77777777" w:rsidR="0086514B" w:rsidRDefault="0086514B" w:rsidP="0086514B">
      <w:pPr>
        <w:pStyle w:val="EW"/>
        <w:rPr>
          <w:ins w:id="78" w:author="ZTE-Ma Zhifeng" w:date="2022-04-15T22:10:00Z"/>
        </w:rPr>
      </w:pPr>
      <w:r w:rsidRPr="00813CD9">
        <w:t>RRM</w:t>
      </w:r>
      <w:r w:rsidRPr="00813CD9">
        <w:tab/>
        <w:t>Radio Resource Management</w:t>
      </w:r>
    </w:p>
    <w:p w14:paraId="47972B94" w14:textId="1CF9065D" w:rsidR="00F55C79" w:rsidRDefault="00F55C79" w:rsidP="0086514B">
      <w:pPr>
        <w:pStyle w:val="EW"/>
        <w:rPr>
          <w:ins w:id="79" w:author="ZTE-Ma Zhifeng" w:date="2022-04-15T22:22:00Z"/>
        </w:rPr>
      </w:pPr>
      <w:ins w:id="80" w:author="ZTE-Ma Zhifeng" w:date="2022-04-15T22:10:00Z">
        <w:r>
          <w:t>RSRP</w:t>
        </w:r>
        <w:r>
          <w:tab/>
          <w:t xml:space="preserve">Reference Signal </w:t>
        </w:r>
      </w:ins>
      <w:ins w:id="81" w:author="ZTE-Ma Zhifeng" w:date="2022-04-15T22:11:00Z">
        <w:r w:rsidR="00862A6A">
          <w:t>Receiv</w:t>
        </w:r>
      </w:ins>
      <w:ins w:id="82" w:author="ZTE-Ma Zhifeng" w:date="2022-04-15T22:48:00Z">
        <w:r w:rsidR="00862A6A">
          <w:t>ed</w:t>
        </w:r>
      </w:ins>
      <w:ins w:id="83" w:author="ZTE-Ma Zhifeng" w:date="2022-04-15T22:11:00Z">
        <w:r>
          <w:t xml:space="preserve"> Power</w:t>
        </w:r>
      </w:ins>
    </w:p>
    <w:p w14:paraId="23900D2F" w14:textId="3CA759AA" w:rsidR="00CB2A6B" w:rsidRPr="00813CD9" w:rsidRDefault="00CB2A6B" w:rsidP="0086514B">
      <w:pPr>
        <w:pStyle w:val="EW"/>
      </w:pPr>
      <w:ins w:id="84" w:author="ZTE-Ma Zhifeng" w:date="2022-04-15T22:22:00Z">
        <w:r>
          <w:t>RSRQ</w:t>
        </w:r>
        <w:r>
          <w:tab/>
          <w:t>Reference Si</w:t>
        </w:r>
        <w:r w:rsidR="002A2399">
          <w:t>gnal Receiv</w:t>
        </w:r>
      </w:ins>
      <w:ins w:id="85" w:author="ZTE-Ma Zhifeng" w:date="2022-04-15T22:48:00Z">
        <w:r w:rsidR="002A2399">
          <w:t>ed</w:t>
        </w:r>
      </w:ins>
      <w:ins w:id="86" w:author="ZTE-Ma Zhifeng" w:date="2022-04-15T22:22:00Z">
        <w:r>
          <w:t xml:space="preserve"> Quality</w:t>
        </w:r>
      </w:ins>
    </w:p>
    <w:p w14:paraId="0BEFA20C" w14:textId="77777777" w:rsidR="0086514B" w:rsidRDefault="0086514B" w:rsidP="0086514B">
      <w:pPr>
        <w:pStyle w:val="EW"/>
        <w:rPr>
          <w:ins w:id="87" w:author="ZTE-Ma Zhifeng" w:date="2022-04-15T21:46:00Z"/>
        </w:rPr>
      </w:pPr>
      <w:r w:rsidRPr="00813CD9">
        <w:lastRenderedPageBreak/>
        <w:t>SA</w:t>
      </w:r>
      <w:r w:rsidRPr="00813CD9">
        <w:tab/>
        <w:t>Standalone</w:t>
      </w:r>
    </w:p>
    <w:p w14:paraId="36C709AD" w14:textId="78A61BF1" w:rsidR="00DF6E0A" w:rsidRDefault="00DF6E0A" w:rsidP="0086514B">
      <w:pPr>
        <w:pStyle w:val="EW"/>
        <w:rPr>
          <w:ins w:id="88" w:author="ZTE-Ma Zhifeng" w:date="2022-04-15T22:56:00Z"/>
        </w:rPr>
      </w:pPr>
      <w:ins w:id="89" w:author="ZTE-Ma Zhifeng" w:date="2022-04-15T21:46:00Z">
        <w:r>
          <w:t>SC</w:t>
        </w:r>
        <w:r>
          <w:tab/>
          <w:t>Single Carrier</w:t>
        </w:r>
      </w:ins>
    </w:p>
    <w:p w14:paraId="78EBA4D6" w14:textId="0570D0CC" w:rsidR="005005A7" w:rsidRDefault="005005A7" w:rsidP="0086514B">
      <w:pPr>
        <w:pStyle w:val="EW"/>
        <w:rPr>
          <w:ins w:id="90" w:author="ZTE-Ma Zhifeng" w:date="2022-04-15T23:08:00Z"/>
        </w:rPr>
      </w:pPr>
      <w:ins w:id="91" w:author="ZTE-Ma Zhifeng" w:date="2022-04-15T22:56:00Z">
        <w:r>
          <w:t>SCC</w:t>
        </w:r>
        <w:r>
          <w:tab/>
          <w:t>Secondary Component Carrier</w:t>
        </w:r>
      </w:ins>
    </w:p>
    <w:p w14:paraId="1E780BD1" w14:textId="63361A68" w:rsidR="004C222D" w:rsidRDefault="004C222D" w:rsidP="0086514B">
      <w:pPr>
        <w:pStyle w:val="EW"/>
        <w:rPr>
          <w:ins w:id="92" w:author="ZTE-Ma Zhifeng" w:date="2022-04-15T23:11:00Z"/>
        </w:rPr>
      </w:pPr>
      <w:ins w:id="93" w:author="ZTE-Ma Zhifeng" w:date="2022-04-15T23:08:00Z">
        <w:r>
          <w:t>SCell</w:t>
        </w:r>
        <w:r>
          <w:tab/>
          <w:t>Se</w:t>
        </w:r>
        <w:r w:rsidR="00F01C20">
          <w:t>condary Cell</w:t>
        </w:r>
      </w:ins>
    </w:p>
    <w:p w14:paraId="2DA00044" w14:textId="2B81D905" w:rsidR="00F01C20" w:rsidRPr="00813CD9" w:rsidRDefault="00F01C20" w:rsidP="0086514B">
      <w:pPr>
        <w:pStyle w:val="EW"/>
      </w:pPr>
      <w:ins w:id="94" w:author="ZTE-Ma Zhifeng" w:date="2022-04-15T23:11:00Z">
        <w:r>
          <w:t>SCG</w:t>
        </w:r>
        <w:r>
          <w:tab/>
          <w:t>Secondary</w:t>
        </w:r>
      </w:ins>
      <w:ins w:id="95" w:author="ZTE-Ma Zhifeng" w:date="2022-04-15T23:12:00Z">
        <w:r>
          <w:t xml:space="preserve"> Cell Group</w:t>
        </w:r>
      </w:ins>
    </w:p>
    <w:p w14:paraId="03286F32" w14:textId="0C3FF0B4" w:rsidR="0086514B" w:rsidRDefault="0086514B" w:rsidP="0086514B">
      <w:pPr>
        <w:pStyle w:val="EW"/>
        <w:rPr>
          <w:ins w:id="96" w:author="ZTE-Ma Zhifeng" w:date="2022-04-15T21:44:00Z"/>
        </w:rPr>
      </w:pPr>
      <w:r w:rsidRPr="00813CD9">
        <w:t>SCS</w:t>
      </w:r>
      <w:r w:rsidRPr="00813CD9">
        <w:tab/>
        <w:t>System Conformance Statement</w:t>
      </w:r>
      <w:ins w:id="97" w:author="ZTE-Ma Zhifeng" w:date="2022-04-15T21:43:00Z">
        <w:r w:rsidR="00E41180">
          <w:t xml:space="preserve"> / Subcarrier Spacing</w:t>
        </w:r>
      </w:ins>
    </w:p>
    <w:p w14:paraId="0C01E02B" w14:textId="24AD9DA4" w:rsidR="00E41180" w:rsidRDefault="00E41180" w:rsidP="0086514B">
      <w:pPr>
        <w:pStyle w:val="EW"/>
        <w:rPr>
          <w:ins w:id="98" w:author="ZTE-Ma Zhifeng" w:date="2022-04-15T22:17:00Z"/>
        </w:rPr>
      </w:pPr>
      <w:ins w:id="99" w:author="ZTE-Ma Zhifeng" w:date="2022-04-15T21:44:00Z">
        <w:r>
          <w:t>S</w:t>
        </w:r>
      </w:ins>
      <w:ins w:id="100" w:author="ZTE-Ma Zhifeng" w:date="2022-04-15T21:45:00Z">
        <w:r>
          <w:t>DL</w:t>
        </w:r>
        <w:r>
          <w:tab/>
          <w:t>Supplementary Downlink</w:t>
        </w:r>
      </w:ins>
    </w:p>
    <w:p w14:paraId="7BC51174" w14:textId="088C5027" w:rsidR="00A670D5" w:rsidRDefault="00A670D5" w:rsidP="0086514B">
      <w:pPr>
        <w:pStyle w:val="EW"/>
        <w:rPr>
          <w:ins w:id="101" w:author="ZTE-Ma Zhifeng" w:date="2022-04-15T22:08:00Z"/>
        </w:rPr>
      </w:pPr>
      <w:ins w:id="102" w:author="ZTE-Ma Zhifeng" w:date="2022-04-15T22:17:00Z">
        <w:r>
          <w:t>SFN</w:t>
        </w:r>
        <w:r>
          <w:tab/>
        </w:r>
        <w:r w:rsidR="00CB2A6B">
          <w:t>System</w:t>
        </w:r>
      </w:ins>
      <w:ins w:id="103" w:author="ZTE-Ma Zhifeng" w:date="2022-04-15T22:18:00Z">
        <w:r w:rsidR="00CB2A6B">
          <w:t xml:space="preserve"> Frame Number</w:t>
        </w:r>
      </w:ins>
    </w:p>
    <w:p w14:paraId="05775415" w14:textId="2311D435" w:rsidR="00770F8E" w:rsidRDefault="00770F8E" w:rsidP="0086514B">
      <w:pPr>
        <w:pStyle w:val="EW"/>
        <w:rPr>
          <w:ins w:id="104" w:author="ZTE-Ma Zhifeng" w:date="2022-04-15T22:27:00Z"/>
        </w:rPr>
      </w:pPr>
      <w:ins w:id="105" w:author="ZTE-Ma Zhifeng" w:date="2022-04-15T22:08:00Z">
        <w:r>
          <w:t>SFTD</w:t>
        </w:r>
        <w:r>
          <w:tab/>
          <w:t>SFN and Frame</w:t>
        </w:r>
      </w:ins>
      <w:ins w:id="106" w:author="ZTE-Ma Zhifeng" w:date="2022-04-15T22:09:00Z">
        <w:r>
          <w:t xml:space="preserve"> Timing Difference</w:t>
        </w:r>
      </w:ins>
    </w:p>
    <w:p w14:paraId="3ABE7ECA" w14:textId="296EB5B1" w:rsidR="00A24073" w:rsidRDefault="00A24073" w:rsidP="0086514B">
      <w:pPr>
        <w:pStyle w:val="EW"/>
        <w:rPr>
          <w:ins w:id="107" w:author="ZTE-Ma Zhifeng" w:date="2022-04-15T21:47:00Z"/>
        </w:rPr>
      </w:pPr>
      <w:ins w:id="108" w:author="ZTE-Ma Zhifeng" w:date="2022-04-15T22:27:00Z">
        <w:r>
          <w:t>SINR</w:t>
        </w:r>
      </w:ins>
      <w:ins w:id="109" w:author="ZTE-Ma Zhifeng" w:date="2022-04-15T22:28:00Z">
        <w:r>
          <w:tab/>
          <w:t>Signal to Interference plus Noise Ratio</w:t>
        </w:r>
      </w:ins>
    </w:p>
    <w:p w14:paraId="178ADF7E" w14:textId="527695D6" w:rsidR="00DF6E0A" w:rsidRDefault="00DF6E0A" w:rsidP="0086514B">
      <w:pPr>
        <w:pStyle w:val="EW"/>
        <w:rPr>
          <w:ins w:id="110" w:author="ZTE-Ma Zhifeng" w:date="2022-04-15T21:47:00Z"/>
        </w:rPr>
      </w:pPr>
      <w:ins w:id="111" w:author="ZTE-Ma Zhifeng" w:date="2022-04-15T21:47:00Z">
        <w:r>
          <w:t>SL</w:t>
        </w:r>
        <w:r>
          <w:tab/>
          <w:t>Sidelink</w:t>
        </w:r>
      </w:ins>
    </w:p>
    <w:p w14:paraId="2A5F24DC" w14:textId="16753999" w:rsidR="00DF6E0A" w:rsidRDefault="00DF6E0A" w:rsidP="0086514B">
      <w:pPr>
        <w:pStyle w:val="EW"/>
        <w:rPr>
          <w:ins w:id="112" w:author="ZTE-Ma Zhifeng" w:date="2022-04-15T22:07:00Z"/>
        </w:rPr>
      </w:pPr>
      <w:ins w:id="113" w:author="ZTE-Ma Zhifeng" w:date="2022-04-15T21:47:00Z">
        <w:r>
          <w:t>SL-MIMO</w:t>
        </w:r>
        <w:r>
          <w:tab/>
          <w:t>Sidelink-Multiple A</w:t>
        </w:r>
      </w:ins>
      <w:ins w:id="114" w:author="ZTE-Ma Zhifeng" w:date="2022-04-15T21:48:00Z">
        <w:r>
          <w:t>ntenna Transmission</w:t>
        </w:r>
      </w:ins>
    </w:p>
    <w:p w14:paraId="07371C2C" w14:textId="4FD3A53F" w:rsidR="00BD178C" w:rsidRDefault="00BD178C" w:rsidP="0086514B">
      <w:pPr>
        <w:pStyle w:val="EW"/>
        <w:rPr>
          <w:ins w:id="115" w:author="ZTE-Ma Zhifeng" w:date="2022-04-15T22:20:00Z"/>
        </w:rPr>
      </w:pPr>
      <w:ins w:id="116" w:author="ZTE-Ma Zhifeng" w:date="2022-04-15T22:07:00Z">
        <w:r>
          <w:t>SRS</w:t>
        </w:r>
        <w:r>
          <w:tab/>
        </w:r>
        <w:r w:rsidR="00770F8E">
          <w:t>Sounding Reference Signal</w:t>
        </w:r>
      </w:ins>
    </w:p>
    <w:p w14:paraId="09EBAC22" w14:textId="7AB8EE04" w:rsidR="00CB2A6B" w:rsidRDefault="00CB2A6B" w:rsidP="0086514B">
      <w:pPr>
        <w:pStyle w:val="EW"/>
        <w:rPr>
          <w:ins w:id="117" w:author="ZTE-Ma Zhifeng" w:date="2022-04-15T22:50:00Z"/>
        </w:rPr>
      </w:pPr>
      <w:ins w:id="118" w:author="ZTE-Ma Zhifeng" w:date="2022-04-15T22:20:00Z">
        <w:r>
          <w:t>SSB</w:t>
        </w:r>
        <w:r>
          <w:tab/>
          <w:t>Synchronization Signal Block</w:t>
        </w:r>
      </w:ins>
    </w:p>
    <w:p w14:paraId="7B27A54C" w14:textId="4B1C60D0" w:rsidR="002A2399" w:rsidRDefault="002A2399" w:rsidP="0086514B">
      <w:pPr>
        <w:pStyle w:val="EW"/>
        <w:rPr>
          <w:ins w:id="119" w:author="ZTE-Ma Zhifeng" w:date="2022-04-15T22:52:00Z"/>
        </w:rPr>
      </w:pPr>
      <w:ins w:id="120" w:author="ZTE-Ma Zhifeng" w:date="2022-04-15T22:50:00Z">
        <w:r>
          <w:t>SS-RSRP</w:t>
        </w:r>
        <w:r>
          <w:tab/>
          <w:t>Synchroni</w:t>
        </w:r>
      </w:ins>
      <w:ins w:id="121" w:author="ZTE-Ma Zhifeng" w:date="2022-04-15T22:51:00Z">
        <w:r>
          <w:t xml:space="preserve">zation Signal based </w:t>
        </w:r>
      </w:ins>
      <w:ins w:id="122" w:author="ZTE-Ma Zhifeng" w:date="2022-04-15T22:52:00Z">
        <w:r>
          <w:t>RSRP</w:t>
        </w:r>
      </w:ins>
    </w:p>
    <w:p w14:paraId="1ABADDB0" w14:textId="58A55DA3" w:rsidR="002A2399" w:rsidRDefault="002A2399" w:rsidP="0086514B">
      <w:pPr>
        <w:pStyle w:val="EW"/>
        <w:rPr>
          <w:ins w:id="123" w:author="ZTE-Ma Zhifeng" w:date="2022-04-15T22:52:00Z"/>
        </w:rPr>
      </w:pPr>
      <w:ins w:id="124" w:author="ZTE-Ma Zhifeng" w:date="2022-04-15T22:52:00Z">
        <w:r>
          <w:t>SS-RSRQ</w:t>
        </w:r>
        <w:r>
          <w:tab/>
          <w:t>Synchronization Signal based RSRQ</w:t>
        </w:r>
      </w:ins>
    </w:p>
    <w:p w14:paraId="5B0626C1" w14:textId="7F12D8BE" w:rsidR="002A2399" w:rsidRPr="00813CD9" w:rsidRDefault="002A2399" w:rsidP="0086514B">
      <w:pPr>
        <w:pStyle w:val="EW"/>
        <w:rPr>
          <w:lang w:eastAsia="zh-CN"/>
        </w:rPr>
      </w:pPr>
      <w:ins w:id="125" w:author="ZTE-Ma Zhifeng" w:date="2022-04-15T22:52:00Z">
        <w:r>
          <w:t>SS-SINR</w:t>
        </w:r>
        <w:r>
          <w:tab/>
          <w:t>Synchronization Signal based SINR</w:t>
        </w:r>
      </w:ins>
    </w:p>
    <w:p w14:paraId="413E738E" w14:textId="77777777" w:rsidR="0086514B" w:rsidRPr="00813CD9" w:rsidRDefault="0086514B" w:rsidP="0086514B">
      <w:pPr>
        <w:pStyle w:val="EW"/>
      </w:pPr>
      <w:r w:rsidRPr="00813CD9">
        <w:rPr>
          <w:lang w:eastAsia="zh-CN"/>
        </w:rPr>
        <w:t>SUL</w:t>
      </w:r>
      <w:r w:rsidRPr="00813CD9">
        <w:rPr>
          <w:lang w:eastAsia="zh-CN"/>
        </w:rPr>
        <w:tab/>
      </w:r>
      <w:r w:rsidRPr="00813CD9">
        <w:t xml:space="preserve">Supplementary </w:t>
      </w:r>
      <w:r w:rsidRPr="00813CD9">
        <w:rPr>
          <w:lang w:eastAsia="zh-CN"/>
        </w:rPr>
        <w:t>U</w:t>
      </w:r>
      <w:r w:rsidRPr="00813CD9">
        <w:t>p</w:t>
      </w:r>
      <w:r w:rsidRPr="00813CD9">
        <w:rPr>
          <w:lang w:eastAsia="zh-CN"/>
        </w:rPr>
        <w:t>L</w:t>
      </w:r>
      <w:r w:rsidRPr="00813CD9">
        <w:t>ink</w:t>
      </w:r>
    </w:p>
    <w:p w14:paraId="13E3F6BE" w14:textId="77777777" w:rsidR="0086514B" w:rsidRDefault="0086514B" w:rsidP="0086514B">
      <w:pPr>
        <w:pStyle w:val="EW"/>
        <w:rPr>
          <w:ins w:id="126" w:author="ZTE-Ma Zhifeng" w:date="2022-04-15T21:52:00Z"/>
        </w:rPr>
      </w:pPr>
      <w:r w:rsidRPr="00813CD9">
        <w:t>TC</w:t>
      </w:r>
      <w:r w:rsidRPr="00813CD9">
        <w:tab/>
        <w:t>Test Case</w:t>
      </w:r>
    </w:p>
    <w:p w14:paraId="7060A913" w14:textId="0187248B" w:rsidR="00DF6E0A" w:rsidRPr="00813CD9" w:rsidRDefault="00DF6E0A" w:rsidP="0086514B">
      <w:pPr>
        <w:pStyle w:val="EW"/>
        <w:rPr>
          <w:lang w:eastAsia="zh-CN"/>
        </w:rPr>
      </w:pPr>
      <w:ins w:id="127" w:author="ZTE-Ma Zhifeng" w:date="2022-04-15T21:52:00Z">
        <w:r>
          <w:t>TDD</w:t>
        </w:r>
        <w:r>
          <w:tab/>
          <w:t>Time Division D</w:t>
        </w:r>
      </w:ins>
      <w:ins w:id="128" w:author="ZTE-Ma Zhifeng" w:date="2022-04-15T21:53:00Z">
        <w:r>
          <w:t>uplex</w:t>
        </w:r>
      </w:ins>
    </w:p>
    <w:p w14:paraId="2B7D8D93" w14:textId="77777777" w:rsidR="0086514B" w:rsidRPr="00813CD9" w:rsidRDefault="0086514B" w:rsidP="0086514B">
      <w:pPr>
        <w:pStyle w:val="EW"/>
      </w:pPr>
      <w:r w:rsidRPr="00813CD9">
        <w:t>TRP</w:t>
      </w:r>
      <w:r w:rsidRPr="00813CD9">
        <w:rPr>
          <w:lang w:eastAsia="zh-CN"/>
        </w:rPr>
        <w:tab/>
        <w:t>Total Radiated Power</w:t>
      </w:r>
    </w:p>
    <w:p w14:paraId="0AACFCE0" w14:textId="77777777" w:rsidR="0086514B" w:rsidRDefault="0086514B" w:rsidP="0086514B">
      <w:pPr>
        <w:pStyle w:val="EW"/>
        <w:rPr>
          <w:ins w:id="129" w:author="ZTE-Ma Zhifeng" w:date="2022-04-15T22:45:00Z"/>
        </w:rPr>
      </w:pPr>
      <w:r w:rsidRPr="00813CD9">
        <w:t>UEUT</w:t>
      </w:r>
      <w:r w:rsidRPr="00813CD9">
        <w:tab/>
        <w:t>User Equipment Under Test</w:t>
      </w:r>
    </w:p>
    <w:p w14:paraId="5131443B" w14:textId="4BDA163B" w:rsidR="00862A6A" w:rsidRPr="00813CD9" w:rsidRDefault="00862A6A" w:rsidP="0086514B">
      <w:pPr>
        <w:pStyle w:val="EW"/>
      </w:pPr>
      <w:ins w:id="130" w:author="ZTE-Ma Zhifeng" w:date="2022-04-15T22:45:00Z">
        <w:r>
          <w:t>UL</w:t>
        </w:r>
        <w:r>
          <w:tab/>
          <w:t>Uplink</w:t>
        </w:r>
      </w:ins>
    </w:p>
    <w:p w14:paraId="296DC0E5" w14:textId="77777777" w:rsidR="0086514B" w:rsidRDefault="0086514B" w:rsidP="0086514B">
      <w:pPr>
        <w:pStyle w:val="EW"/>
        <w:rPr>
          <w:ins w:id="131" w:author="ZTE-Ma Zhifeng" w:date="2022-04-15T22:01:00Z"/>
          <w:rFonts w:eastAsia="PMingLiU"/>
          <w:lang w:eastAsia="zh-TW"/>
        </w:rPr>
      </w:pPr>
      <w:r w:rsidRPr="00813CD9">
        <w:t>UL MIMO</w:t>
      </w:r>
      <w:r w:rsidRPr="00813CD9">
        <w:tab/>
      </w:r>
      <w:r w:rsidRPr="00813CD9">
        <w:rPr>
          <w:rFonts w:eastAsia="PMingLiU"/>
          <w:lang w:eastAsia="zh-TW"/>
        </w:rPr>
        <w:t>Uplink Multiple Antenna transmission</w:t>
      </w:r>
    </w:p>
    <w:p w14:paraId="2CEBC833" w14:textId="3C7816E2" w:rsidR="00BD178C" w:rsidRPr="00813CD9" w:rsidRDefault="00BD178C" w:rsidP="0086514B">
      <w:pPr>
        <w:pStyle w:val="EW"/>
      </w:pPr>
      <w:ins w:id="132" w:author="ZTE-Ma Zhifeng" w:date="2022-04-15T22:01:00Z">
        <w:r>
          <w:t>UTRA</w:t>
        </w:r>
        <w:r>
          <w:tab/>
          <w:t xml:space="preserve">UMTS Terrestrial Radio </w:t>
        </w:r>
      </w:ins>
      <w:ins w:id="133" w:author="ZTE-Ma Zhifeng" w:date="2022-04-15T22:02:00Z">
        <w:r>
          <w:t>Access</w:t>
        </w:r>
      </w:ins>
    </w:p>
    <w:p w14:paraId="728DC869" w14:textId="77777777" w:rsidR="0086514B" w:rsidRPr="00813CD9" w:rsidRDefault="0086514B" w:rsidP="0086514B">
      <w:pPr>
        <w:pStyle w:val="EW"/>
      </w:pPr>
      <w:r w:rsidRPr="00813CD9">
        <w:t>V2X</w:t>
      </w:r>
      <w:r w:rsidRPr="00813CD9">
        <w:tab/>
        <w:t>Vehicle to Everything</w:t>
      </w:r>
    </w:p>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15747" w14:textId="77777777" w:rsidR="003C22F1" w:rsidRDefault="003C22F1">
      <w:r>
        <w:separator/>
      </w:r>
    </w:p>
  </w:endnote>
  <w:endnote w:type="continuationSeparator" w:id="0">
    <w:p w14:paraId="5CA57B92" w14:textId="77777777" w:rsidR="003C22F1" w:rsidRDefault="003C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137DB" w14:textId="77777777" w:rsidR="003C22F1" w:rsidRDefault="003C22F1">
      <w:r>
        <w:separator/>
      </w:r>
    </w:p>
  </w:footnote>
  <w:footnote w:type="continuationSeparator" w:id="0">
    <w:p w14:paraId="2FCECA18" w14:textId="77777777" w:rsidR="003C22F1" w:rsidRDefault="003C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768"/>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C22F1"/>
    <w:rsid w:val="003E1A36"/>
    <w:rsid w:val="00410371"/>
    <w:rsid w:val="004129DA"/>
    <w:rsid w:val="004242F1"/>
    <w:rsid w:val="0044054C"/>
    <w:rsid w:val="00456301"/>
    <w:rsid w:val="004563F0"/>
    <w:rsid w:val="004B75B7"/>
    <w:rsid w:val="004C222D"/>
    <w:rsid w:val="004E0884"/>
    <w:rsid w:val="004E48A3"/>
    <w:rsid w:val="005005A7"/>
    <w:rsid w:val="005141D9"/>
    <w:rsid w:val="0051580D"/>
    <w:rsid w:val="00547111"/>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70F8E"/>
    <w:rsid w:val="00792342"/>
    <w:rsid w:val="007977A8"/>
    <w:rsid w:val="007A02D7"/>
    <w:rsid w:val="007B512A"/>
    <w:rsid w:val="007C2097"/>
    <w:rsid w:val="007D200D"/>
    <w:rsid w:val="007D2E94"/>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60A25"/>
    <w:rsid w:val="00B671DD"/>
    <w:rsid w:val="00B67B97"/>
    <w:rsid w:val="00B84407"/>
    <w:rsid w:val="00B968C8"/>
    <w:rsid w:val="00BA3EC5"/>
    <w:rsid w:val="00BA51D9"/>
    <w:rsid w:val="00BB5DFC"/>
    <w:rsid w:val="00BD178C"/>
    <w:rsid w:val="00BD279D"/>
    <w:rsid w:val="00BD6BB8"/>
    <w:rsid w:val="00BE37F6"/>
    <w:rsid w:val="00BF72CC"/>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547F0"/>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B510A-E04F-4C5A-ADD8-5A5E88E54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849</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cp:revision>
  <cp:lastPrinted>1899-12-31T23:00:00Z</cp:lastPrinted>
  <dcterms:created xsi:type="dcterms:W3CDTF">2022-04-16T03:39:00Z</dcterms:created>
  <dcterms:modified xsi:type="dcterms:W3CDTF">2022-04-29T10:41:00Z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